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B1A" w:rsidRPr="006E73D7" w:rsidRDefault="00356B1A" w:rsidP="00356B1A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668AB" w:rsidRPr="006E73D7" w:rsidRDefault="001668AB" w:rsidP="001668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РОССИЙСКАЯ ФЕДЕРАЦИЯ</w:t>
      </w:r>
    </w:p>
    <w:p w:rsidR="001668AB" w:rsidRPr="006E73D7" w:rsidRDefault="001668AB" w:rsidP="001668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КОСТРОМСКАЯ ОБЛАСТЬ</w:t>
      </w:r>
    </w:p>
    <w:p w:rsidR="001668AB" w:rsidRPr="006E73D7" w:rsidRDefault="000004CD" w:rsidP="001668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0.55pt;margin-top:5.45pt;width:33.7pt;height:40.95pt;z-index:251658240">
            <v:imagedata r:id="rId6" o:title=""/>
            <w10:wrap type="square" side="left"/>
          </v:shape>
          <o:OLEObject Type="Embed" ProgID="CorelPhotoPaint.Image.7" ShapeID="_x0000_s1028" DrawAspect="Content" ObjectID="_1568463714" r:id="rId7"/>
        </w:pict>
      </w: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68AB" w:rsidRPr="006E73D7" w:rsidRDefault="001668AB" w:rsidP="001668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СОБРАНИЕ ДЕПУТАТОВ</w:t>
      </w:r>
    </w:p>
    <w:p w:rsidR="001668AB" w:rsidRPr="006E73D7" w:rsidRDefault="001668AB" w:rsidP="001668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МАКАРЬЕВСКОГО МУНИЦИПАЛЬНОГО РАЙОНА</w:t>
      </w:r>
    </w:p>
    <w:p w:rsidR="001668AB" w:rsidRPr="006E73D7" w:rsidRDefault="001668AB" w:rsidP="001668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668AB" w:rsidRPr="006E73D7" w:rsidRDefault="001668AB" w:rsidP="001668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6E73D7">
        <w:rPr>
          <w:rFonts w:ascii="Arial" w:hAnsi="Arial" w:cs="Arial"/>
          <w:sz w:val="24"/>
          <w:szCs w:val="24"/>
        </w:rPr>
        <w:t>Р</w:t>
      </w:r>
      <w:proofErr w:type="gramEnd"/>
      <w:r w:rsidRPr="006E73D7">
        <w:rPr>
          <w:rFonts w:ascii="Arial" w:hAnsi="Arial" w:cs="Arial"/>
          <w:sz w:val="24"/>
          <w:szCs w:val="24"/>
        </w:rPr>
        <w:t xml:space="preserve"> Е Ш Е Н И Е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от </w:t>
      </w:r>
      <w:r w:rsidR="0074695B">
        <w:rPr>
          <w:rFonts w:ascii="Arial" w:hAnsi="Arial" w:cs="Arial"/>
          <w:sz w:val="24"/>
          <w:szCs w:val="24"/>
        </w:rPr>
        <w:t>29.09.2017</w:t>
      </w:r>
      <w:r w:rsidRPr="006E73D7">
        <w:rPr>
          <w:rFonts w:ascii="Arial" w:hAnsi="Arial" w:cs="Arial"/>
          <w:sz w:val="24"/>
          <w:szCs w:val="24"/>
        </w:rPr>
        <w:t xml:space="preserve"> года                                   №</w:t>
      </w:r>
      <w:r w:rsidR="0074695B">
        <w:rPr>
          <w:rFonts w:ascii="Arial" w:hAnsi="Arial" w:cs="Arial"/>
          <w:sz w:val="24"/>
          <w:szCs w:val="24"/>
        </w:rPr>
        <w:t xml:space="preserve"> 78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О проекте решения «О внесении изменений </w:t>
      </w: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в Устав муниципального образования Макарьевский </w:t>
      </w: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муниципальный район Костромской области» и порядке</w:t>
      </w: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участия граждан в его обсуждении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E73D7">
        <w:rPr>
          <w:rFonts w:ascii="Arial" w:hAnsi="Arial" w:cs="Arial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21 июля 2005 года № 97-ФЗ «О государственной регистрации уставов муниципальных образований», руководствуясь статьей 62 Устава муниципального образования Макарьевский муниципальный район Костромской области, принятого решением Собрания депутатов Макарьевского муниципального района Костромской области от 07 июля 2009 года № 300</w:t>
      </w:r>
      <w:proofErr w:type="gramEnd"/>
      <w:r w:rsidRPr="006E73D7">
        <w:rPr>
          <w:rFonts w:ascii="Arial" w:hAnsi="Arial" w:cs="Arial"/>
          <w:sz w:val="24"/>
          <w:szCs w:val="24"/>
        </w:rPr>
        <w:t xml:space="preserve"> (в редакции решений Собрания депутатов от 22.12.2009 № 343, от 27.05.2010 №386, от 22.12.2010 №35, от 01.11.2011 №110, от 31.05.2012 №161, 28.02.2013 №216, 26.02.2015 №324, </w:t>
      </w:r>
      <w:proofErr w:type="gramStart"/>
      <w:r w:rsidRPr="006E73D7">
        <w:rPr>
          <w:rFonts w:ascii="Arial" w:hAnsi="Arial" w:cs="Arial"/>
          <w:sz w:val="24"/>
          <w:szCs w:val="24"/>
        </w:rPr>
        <w:t>от</w:t>
      </w:r>
      <w:proofErr w:type="gramEnd"/>
      <w:r w:rsidRPr="006E73D7">
        <w:rPr>
          <w:rFonts w:ascii="Arial" w:hAnsi="Arial" w:cs="Arial"/>
          <w:sz w:val="24"/>
          <w:szCs w:val="24"/>
        </w:rPr>
        <w:t xml:space="preserve"> 18.08.2016 №70), </w:t>
      </w:r>
      <w:proofErr w:type="gramStart"/>
      <w:r w:rsidRPr="006E73D7">
        <w:rPr>
          <w:rFonts w:ascii="Arial" w:hAnsi="Arial" w:cs="Arial"/>
          <w:sz w:val="24"/>
          <w:szCs w:val="24"/>
        </w:rPr>
        <w:t>Собрание</w:t>
      </w:r>
      <w:proofErr w:type="gramEnd"/>
      <w:r w:rsidRPr="006E73D7">
        <w:rPr>
          <w:rFonts w:ascii="Arial" w:hAnsi="Arial" w:cs="Arial"/>
          <w:sz w:val="24"/>
          <w:szCs w:val="24"/>
        </w:rPr>
        <w:t xml:space="preserve"> депутатов 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668AB" w:rsidRPr="006E73D7" w:rsidRDefault="001668AB" w:rsidP="001668AB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6E73D7">
        <w:rPr>
          <w:rFonts w:ascii="Arial" w:hAnsi="Arial" w:cs="Arial"/>
          <w:sz w:val="24"/>
          <w:szCs w:val="24"/>
        </w:rPr>
        <w:t>Р</w:t>
      </w:r>
      <w:proofErr w:type="gramEnd"/>
      <w:r w:rsidRPr="006E73D7">
        <w:rPr>
          <w:rFonts w:ascii="Arial" w:hAnsi="Arial" w:cs="Arial"/>
          <w:sz w:val="24"/>
          <w:szCs w:val="24"/>
        </w:rPr>
        <w:t xml:space="preserve"> Е Ш И Л О: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1. Принять проект решения «О внесении изменений в Устав муниципального образования Макарьевский муниципальный район Костромской области» (Приложение).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2. Создать комиссию по учету предложений по проекту решения «О внесении изменений в Устав муниципального образования Макарьевский муниципальный район Костромской области» в составе: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Метелкин Ю.Ю. – председатель комиссии, председатель Собрания депутатов,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Комаров А.А. – член комиссии, глава муниципального района,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Щеткина Т.С.— член комиссии, председатель избирательной комиссии муниципального района,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Смирнова С.В. – член комиссии, заведующий правовым отделом администрации муниципального района,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Лапшина О.Л.- член комиссии, глава Унженского сельского поселения.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3. Предложения по проекту решения «О внесении изменений в Устав муниципального образования Макарьевский муниципальный район Костромской области» принимаются до </w:t>
      </w:r>
      <w:r w:rsidR="002F6C77" w:rsidRPr="006E73D7">
        <w:rPr>
          <w:rFonts w:ascii="Arial" w:hAnsi="Arial" w:cs="Arial"/>
          <w:sz w:val="24"/>
          <w:szCs w:val="24"/>
        </w:rPr>
        <w:t>30.10.2017</w:t>
      </w:r>
      <w:r w:rsidRPr="006E73D7">
        <w:rPr>
          <w:rFonts w:ascii="Arial" w:hAnsi="Arial" w:cs="Arial"/>
          <w:sz w:val="24"/>
          <w:szCs w:val="24"/>
        </w:rPr>
        <w:t xml:space="preserve"> года по адресу: Костромская область, </w:t>
      </w:r>
      <w:proofErr w:type="gramStart"/>
      <w:r w:rsidRPr="006E73D7">
        <w:rPr>
          <w:rFonts w:ascii="Arial" w:hAnsi="Arial" w:cs="Arial"/>
          <w:sz w:val="24"/>
          <w:szCs w:val="24"/>
        </w:rPr>
        <w:t>г</w:t>
      </w:r>
      <w:proofErr w:type="gramEnd"/>
      <w:r w:rsidRPr="006E73D7">
        <w:rPr>
          <w:rFonts w:ascii="Arial" w:hAnsi="Arial" w:cs="Arial"/>
          <w:sz w:val="24"/>
          <w:szCs w:val="24"/>
        </w:rPr>
        <w:t xml:space="preserve">. Макарьев, пл. Революции, д.8, правовой отдел администрации Макарьевского муниципального района. 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lastRenderedPageBreak/>
        <w:t>4. Опубликовать настоящее решение в печатном средстве массовой информации «Информационный бюллетень Макарьевского муниципального района Костромской области».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5. Назначить публичные слушания по проекту решения «О внесении изменений в Устав муниципального образования Макарьевский муниципальный рай</w:t>
      </w:r>
      <w:r w:rsidR="002F6C77" w:rsidRPr="006E73D7">
        <w:rPr>
          <w:rFonts w:ascii="Arial" w:hAnsi="Arial" w:cs="Arial"/>
          <w:sz w:val="24"/>
          <w:szCs w:val="24"/>
        </w:rPr>
        <w:t>он Костромской области» на 14</w:t>
      </w:r>
      <w:r w:rsidRPr="006E73D7">
        <w:rPr>
          <w:rFonts w:ascii="Arial" w:hAnsi="Arial" w:cs="Arial"/>
          <w:sz w:val="24"/>
          <w:szCs w:val="24"/>
        </w:rPr>
        <w:t xml:space="preserve"> часов </w:t>
      </w:r>
      <w:r w:rsidR="002F6C77" w:rsidRPr="006E73D7">
        <w:rPr>
          <w:rFonts w:ascii="Arial" w:hAnsi="Arial" w:cs="Arial"/>
          <w:sz w:val="24"/>
          <w:szCs w:val="24"/>
        </w:rPr>
        <w:t>31.10.2017</w:t>
      </w:r>
      <w:r w:rsidRPr="006E73D7">
        <w:rPr>
          <w:rFonts w:ascii="Arial" w:hAnsi="Arial" w:cs="Arial"/>
          <w:sz w:val="24"/>
          <w:szCs w:val="24"/>
        </w:rPr>
        <w:t xml:space="preserve"> года в малом зале администрации муниципального района по адресу: Костромская область, </w:t>
      </w:r>
      <w:proofErr w:type="gramStart"/>
      <w:r w:rsidRPr="006E73D7">
        <w:rPr>
          <w:rFonts w:ascii="Arial" w:hAnsi="Arial" w:cs="Arial"/>
          <w:sz w:val="24"/>
          <w:szCs w:val="24"/>
        </w:rPr>
        <w:t>г</w:t>
      </w:r>
      <w:proofErr w:type="gramEnd"/>
      <w:r w:rsidRPr="006E73D7">
        <w:rPr>
          <w:rFonts w:ascii="Arial" w:hAnsi="Arial" w:cs="Arial"/>
          <w:sz w:val="24"/>
          <w:szCs w:val="24"/>
        </w:rPr>
        <w:t>. Макарьев, пл. Революции, д.8.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6. Настоящее решение вступает в силу с момента официального опубликования.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7. Настоящее решение направить главе муниципального района для подписания и официального опубликования.</w:t>
      </w: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 Глава                                                             Председатель Собрания депутатов</w:t>
      </w: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Макарьевского муниципального района      Макарьевского муниципального района</w:t>
      </w: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Костромской области                                     Костромской области</w:t>
      </w:r>
    </w:p>
    <w:p w:rsidR="001668AB" w:rsidRPr="006E73D7" w:rsidRDefault="001668AB" w:rsidP="001668A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                               А.А.Комаров                                                         Ю.Ю. Метелкин</w:t>
      </w:r>
    </w:p>
    <w:p w:rsidR="001668AB" w:rsidRPr="006E73D7" w:rsidRDefault="001668AB" w:rsidP="001668A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8AB" w:rsidRPr="006E73D7" w:rsidRDefault="001668AB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40B75" w:rsidRDefault="00440B75" w:rsidP="005D27EE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D27EE" w:rsidRPr="006E73D7" w:rsidRDefault="005D27EE" w:rsidP="005D27EE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lastRenderedPageBreak/>
        <w:t xml:space="preserve">Приложение к решению </w:t>
      </w:r>
    </w:p>
    <w:p w:rsidR="005D27EE" w:rsidRPr="006E73D7" w:rsidRDefault="005D27EE" w:rsidP="005D27EE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Собрания депутатов</w:t>
      </w:r>
    </w:p>
    <w:p w:rsidR="005D27EE" w:rsidRPr="006E73D7" w:rsidRDefault="005D27EE" w:rsidP="005D27EE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 Макарьевского муниципального района</w:t>
      </w:r>
    </w:p>
    <w:p w:rsidR="005D27EE" w:rsidRPr="006E73D7" w:rsidRDefault="005D27EE" w:rsidP="005D27EE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 Костромской области </w:t>
      </w:r>
    </w:p>
    <w:p w:rsidR="005D27EE" w:rsidRPr="006E73D7" w:rsidRDefault="005D27EE" w:rsidP="005D27EE">
      <w:pPr>
        <w:suppressAutoHyphens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от </w:t>
      </w:r>
      <w:r w:rsidR="0062231A">
        <w:rPr>
          <w:rFonts w:ascii="Arial" w:hAnsi="Arial" w:cs="Arial"/>
          <w:sz w:val="24"/>
          <w:szCs w:val="24"/>
        </w:rPr>
        <w:t>29.09.2017</w:t>
      </w:r>
      <w:r w:rsidRPr="006E73D7">
        <w:rPr>
          <w:rFonts w:ascii="Arial" w:hAnsi="Arial" w:cs="Arial"/>
          <w:sz w:val="24"/>
          <w:szCs w:val="24"/>
        </w:rPr>
        <w:t>№</w:t>
      </w:r>
      <w:r w:rsidR="0062231A">
        <w:rPr>
          <w:rFonts w:ascii="Arial" w:hAnsi="Arial" w:cs="Arial"/>
          <w:sz w:val="24"/>
          <w:szCs w:val="24"/>
        </w:rPr>
        <w:t>78</w:t>
      </w:r>
    </w:p>
    <w:p w:rsidR="00EE33DC" w:rsidRPr="006E73D7" w:rsidRDefault="00EE33DC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E73D7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EE33DC" w:rsidRPr="006E73D7" w:rsidRDefault="00EE33DC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E73D7">
        <w:rPr>
          <w:rFonts w:ascii="Arial" w:hAnsi="Arial" w:cs="Arial"/>
          <w:b/>
          <w:sz w:val="24"/>
          <w:szCs w:val="24"/>
        </w:rPr>
        <w:t>КОСТРОМСКАЯ ОБЛАСТЬ</w:t>
      </w:r>
    </w:p>
    <w:p w:rsidR="00EE33DC" w:rsidRPr="006E73D7" w:rsidRDefault="000004CD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pict>
          <v:shape id="_x0000_s1027" type="#_x0000_t75" style="position:absolute;left:0;text-align:left;margin-left:220.95pt;margin-top:1.95pt;width:28.8pt;height:35pt;z-index:251657216">
            <v:imagedata r:id="rId8" o:title=""/>
            <w10:wrap type="square" side="left"/>
          </v:shape>
          <o:OLEObject Type="Embed" ProgID="CorelPhotoPaint.Image.7" ShapeID="_x0000_s1027" DrawAspect="Content" ObjectID="_1568463715" r:id="rId9"/>
        </w:pict>
      </w:r>
    </w:p>
    <w:p w:rsidR="00EE33DC" w:rsidRPr="006E73D7" w:rsidRDefault="00EE33DC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E33DC" w:rsidRPr="006E73D7" w:rsidRDefault="00EE33DC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E33DC" w:rsidRPr="006E73D7" w:rsidRDefault="00EE33DC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E73D7">
        <w:rPr>
          <w:rFonts w:ascii="Arial" w:hAnsi="Arial" w:cs="Arial"/>
          <w:b/>
          <w:sz w:val="24"/>
          <w:szCs w:val="24"/>
        </w:rPr>
        <w:t>СОБРАНИЕ ДЕПУТАТОВ</w:t>
      </w:r>
    </w:p>
    <w:p w:rsidR="00EE33DC" w:rsidRPr="006E73D7" w:rsidRDefault="00EE33DC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E73D7">
        <w:rPr>
          <w:rFonts w:ascii="Arial" w:hAnsi="Arial" w:cs="Arial"/>
          <w:b/>
          <w:sz w:val="24"/>
          <w:szCs w:val="24"/>
        </w:rPr>
        <w:t>МАКАРЬЕВСКОГО МУНИЦИПАЛЬНОГО РАЙОНА</w:t>
      </w:r>
    </w:p>
    <w:p w:rsidR="00EE33DC" w:rsidRPr="006E73D7" w:rsidRDefault="00EE33DC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6E73D7">
        <w:rPr>
          <w:rFonts w:ascii="Arial" w:hAnsi="Arial" w:cs="Arial"/>
          <w:b/>
          <w:sz w:val="24"/>
          <w:szCs w:val="24"/>
        </w:rPr>
        <w:t>Р</w:t>
      </w:r>
      <w:proofErr w:type="gramEnd"/>
      <w:r w:rsidRPr="006E73D7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EE33DC" w:rsidRPr="006E73D7" w:rsidRDefault="00EE33DC" w:rsidP="00537CD7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E33DC" w:rsidRPr="006E73D7" w:rsidRDefault="00EE33DC" w:rsidP="00537CD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от </w:t>
      </w:r>
      <w:r w:rsidR="0062231A">
        <w:rPr>
          <w:rFonts w:ascii="Arial" w:hAnsi="Arial" w:cs="Arial"/>
          <w:sz w:val="24"/>
          <w:szCs w:val="24"/>
        </w:rPr>
        <w:t>29.09.2017</w:t>
      </w:r>
      <w:r w:rsidRPr="006E73D7">
        <w:rPr>
          <w:rFonts w:ascii="Arial" w:hAnsi="Arial" w:cs="Arial"/>
          <w:sz w:val="24"/>
          <w:szCs w:val="24"/>
        </w:rPr>
        <w:t xml:space="preserve"> года </w:t>
      </w:r>
      <w:r w:rsidR="00914D6C" w:rsidRPr="006E73D7">
        <w:rPr>
          <w:rFonts w:ascii="Arial" w:hAnsi="Arial" w:cs="Arial"/>
          <w:sz w:val="24"/>
          <w:szCs w:val="24"/>
        </w:rPr>
        <w:t xml:space="preserve">                         </w:t>
      </w:r>
      <w:r w:rsidR="00422859">
        <w:rPr>
          <w:rFonts w:ascii="Arial" w:hAnsi="Arial" w:cs="Arial"/>
          <w:sz w:val="24"/>
          <w:szCs w:val="24"/>
        </w:rPr>
        <w:t xml:space="preserve">         </w:t>
      </w:r>
      <w:r w:rsidR="0062231A">
        <w:rPr>
          <w:rFonts w:ascii="Arial" w:hAnsi="Arial" w:cs="Arial"/>
          <w:sz w:val="24"/>
          <w:szCs w:val="24"/>
        </w:rPr>
        <w:t>№ 78</w:t>
      </w:r>
    </w:p>
    <w:p w:rsidR="00EE33DC" w:rsidRPr="006E73D7" w:rsidRDefault="00EE33DC" w:rsidP="00537CD7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E33DC" w:rsidRPr="006E73D7" w:rsidRDefault="00EE33DC" w:rsidP="00537CD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О внесении изменений в Устав </w:t>
      </w:r>
    </w:p>
    <w:p w:rsidR="00EE33DC" w:rsidRPr="006E73D7" w:rsidRDefault="00EE33DC" w:rsidP="00537CD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муниципального образования Макарьевский </w:t>
      </w:r>
    </w:p>
    <w:p w:rsidR="00EE33DC" w:rsidRPr="006E73D7" w:rsidRDefault="00EE33DC" w:rsidP="00537CD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муниципальный район Костромской области</w:t>
      </w:r>
    </w:p>
    <w:p w:rsidR="00EE33DC" w:rsidRPr="006E73D7" w:rsidRDefault="00EE33DC" w:rsidP="00537CD7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E33DC" w:rsidRPr="006E73D7" w:rsidRDefault="00C6737D" w:rsidP="00537CD7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В целях приведения Устава муниципального образования Макарьевский муниципальный района Костромской области в соответствие с действующим законодательством Российской Федерации, руководствуясь статьёй 62 Устава муниципального образования Макарьевский муниципальный района Костромской области,</w:t>
      </w:r>
      <w:r w:rsidR="004B12A8" w:rsidRPr="006E73D7">
        <w:rPr>
          <w:rFonts w:ascii="Arial" w:hAnsi="Arial" w:cs="Arial"/>
          <w:sz w:val="24"/>
          <w:szCs w:val="24"/>
        </w:rPr>
        <w:t xml:space="preserve"> </w:t>
      </w:r>
      <w:r w:rsidR="00E521BB" w:rsidRPr="006E73D7">
        <w:rPr>
          <w:rFonts w:ascii="Arial" w:hAnsi="Arial" w:cs="Arial"/>
          <w:sz w:val="24"/>
          <w:szCs w:val="24"/>
        </w:rPr>
        <w:t xml:space="preserve">учитывая результаты публичных слушаний, </w:t>
      </w:r>
      <w:r w:rsidR="004B12A8" w:rsidRPr="006E73D7">
        <w:rPr>
          <w:rFonts w:ascii="Arial" w:hAnsi="Arial" w:cs="Arial"/>
          <w:sz w:val="24"/>
          <w:szCs w:val="24"/>
        </w:rPr>
        <w:t>Собрание депутатов</w:t>
      </w:r>
      <w:r w:rsidR="00E521BB" w:rsidRPr="006E73D7">
        <w:rPr>
          <w:rFonts w:ascii="Arial" w:hAnsi="Arial" w:cs="Arial"/>
          <w:sz w:val="24"/>
          <w:szCs w:val="24"/>
        </w:rPr>
        <w:t xml:space="preserve"> </w:t>
      </w:r>
      <w:r w:rsidR="00004394">
        <w:rPr>
          <w:rFonts w:ascii="Arial" w:hAnsi="Arial" w:cs="Arial"/>
          <w:sz w:val="24"/>
          <w:szCs w:val="24"/>
        </w:rPr>
        <w:t xml:space="preserve">шестого </w:t>
      </w:r>
      <w:r w:rsidR="00E521BB" w:rsidRPr="006E73D7">
        <w:rPr>
          <w:rFonts w:ascii="Arial" w:hAnsi="Arial" w:cs="Arial"/>
          <w:sz w:val="24"/>
          <w:szCs w:val="24"/>
        </w:rPr>
        <w:t>созыва</w:t>
      </w:r>
    </w:p>
    <w:p w:rsidR="00EE33DC" w:rsidRPr="006E73D7" w:rsidRDefault="00440B75" w:rsidP="00440B75">
      <w:pPr>
        <w:suppressAutoHyphens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EE33DC" w:rsidRPr="006E73D7">
        <w:rPr>
          <w:rFonts w:ascii="Arial" w:hAnsi="Arial" w:cs="Arial"/>
          <w:sz w:val="24"/>
          <w:szCs w:val="24"/>
        </w:rPr>
        <w:t>РЕШИЛО:</w:t>
      </w:r>
    </w:p>
    <w:p w:rsidR="00EE33DC" w:rsidRPr="00440B75" w:rsidRDefault="00EE33DC" w:rsidP="00537CD7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440B75">
        <w:rPr>
          <w:rFonts w:ascii="Arial" w:hAnsi="Arial" w:cs="Arial"/>
          <w:sz w:val="24"/>
          <w:szCs w:val="24"/>
        </w:rPr>
        <w:t>Внести в Устав муниципального образования Макарьевский муниципальный район Костромской области</w:t>
      </w:r>
      <w:r w:rsidR="00C94260" w:rsidRPr="00440B75">
        <w:rPr>
          <w:rFonts w:ascii="Arial" w:hAnsi="Arial" w:cs="Arial"/>
          <w:sz w:val="24"/>
          <w:szCs w:val="24"/>
        </w:rPr>
        <w:t xml:space="preserve"> </w:t>
      </w:r>
      <w:r w:rsidRPr="00440B75">
        <w:rPr>
          <w:rFonts w:ascii="Arial" w:hAnsi="Arial" w:cs="Arial"/>
          <w:sz w:val="24"/>
          <w:szCs w:val="24"/>
        </w:rPr>
        <w:t xml:space="preserve"> </w:t>
      </w:r>
      <w:r w:rsidR="00C94260" w:rsidRPr="00440B75">
        <w:rPr>
          <w:rFonts w:ascii="Arial" w:hAnsi="Arial" w:cs="Arial"/>
          <w:sz w:val="24"/>
          <w:szCs w:val="24"/>
        </w:rPr>
        <w:t>(в редакции решений Собрания депутатов от 22.12.2009 №343, от 27.05.2010 №386, от 22.12.2010 №35, от 01.11.2011 №110, от 31.05.2012 №161, от 28.02.2013 N 216, от 26.02.2015 №324</w:t>
      </w:r>
      <w:r w:rsidR="00E750A0" w:rsidRPr="00440B75">
        <w:rPr>
          <w:rFonts w:ascii="Arial" w:hAnsi="Arial" w:cs="Arial"/>
          <w:sz w:val="24"/>
          <w:szCs w:val="24"/>
        </w:rPr>
        <w:t>, от 18.08.2016 №70</w:t>
      </w:r>
      <w:r w:rsidR="00C94260" w:rsidRPr="00440B75">
        <w:rPr>
          <w:rFonts w:ascii="Arial" w:hAnsi="Arial" w:cs="Arial"/>
          <w:sz w:val="24"/>
          <w:szCs w:val="24"/>
        </w:rPr>
        <w:t xml:space="preserve">), </w:t>
      </w:r>
      <w:r w:rsidRPr="00440B75">
        <w:rPr>
          <w:rFonts w:ascii="Arial" w:hAnsi="Arial" w:cs="Arial"/>
          <w:sz w:val="24"/>
          <w:szCs w:val="24"/>
        </w:rPr>
        <w:t>следующие изменения:</w:t>
      </w:r>
      <w:proofErr w:type="gramEnd"/>
    </w:p>
    <w:p w:rsidR="0061351A" w:rsidRPr="00440B75" w:rsidRDefault="0061351A" w:rsidP="00537CD7">
      <w:pPr>
        <w:suppressAutoHyphens/>
        <w:spacing w:after="0" w:line="240" w:lineRule="auto"/>
        <w:ind w:firstLine="709"/>
        <w:jc w:val="both"/>
        <w:rPr>
          <w:rFonts w:ascii="Arial" w:hAnsi="Arial" w:cs="Arial"/>
          <w:szCs w:val="24"/>
        </w:rPr>
      </w:pPr>
    </w:p>
    <w:p w:rsidR="00880AAE" w:rsidRPr="00440B75" w:rsidRDefault="005D6156" w:rsidP="00814D1A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1</w:t>
      </w:r>
      <w:r w:rsidR="00814D1A" w:rsidRPr="00440B75">
        <w:rPr>
          <w:rFonts w:ascii="Arial" w:hAnsi="Arial" w:cs="Arial"/>
          <w:sz w:val="24"/>
          <w:szCs w:val="24"/>
        </w:rPr>
        <w:t>.1</w:t>
      </w:r>
      <w:r w:rsidRPr="00440B75">
        <w:rPr>
          <w:rFonts w:ascii="Arial" w:hAnsi="Arial" w:cs="Arial"/>
          <w:sz w:val="24"/>
          <w:szCs w:val="24"/>
        </w:rPr>
        <w:t>.</w:t>
      </w:r>
      <w:r w:rsidR="00814D1A" w:rsidRPr="00440B75">
        <w:rPr>
          <w:rFonts w:ascii="Arial" w:hAnsi="Arial" w:cs="Arial"/>
          <w:sz w:val="24"/>
          <w:szCs w:val="24"/>
        </w:rPr>
        <w:t xml:space="preserve"> П</w:t>
      </w:r>
      <w:r w:rsidR="00880AAE" w:rsidRPr="00440B75">
        <w:rPr>
          <w:rFonts w:ascii="Arial" w:hAnsi="Arial" w:cs="Arial"/>
          <w:sz w:val="24"/>
          <w:szCs w:val="24"/>
        </w:rPr>
        <w:t>ункт 1.10 части 1 статьи 10 изложить в следующей редакции:</w:t>
      </w:r>
    </w:p>
    <w:p w:rsidR="00880AAE" w:rsidRPr="00440B75" w:rsidRDefault="00880AAE" w:rsidP="0042285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proofErr w:type="gramStart"/>
      <w:r w:rsidRPr="00440B75">
        <w:rPr>
          <w:rFonts w:ascii="Arial" w:hAnsi="Arial" w:cs="Arial"/>
          <w:sz w:val="24"/>
          <w:szCs w:val="24"/>
        </w:rPr>
        <w:t>«1.10.организация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</w:t>
      </w:r>
      <w:r w:rsidRPr="00440B75">
        <w:rPr>
          <w:rFonts w:ascii="Arial" w:hAnsi="Arial" w:cs="Arial"/>
          <w:sz w:val="24"/>
          <w:szCs w:val="24"/>
        </w:rPr>
        <w:t>а</w:t>
      </w:r>
      <w:r w:rsidRPr="00440B75">
        <w:rPr>
          <w:rFonts w:ascii="Arial" w:hAnsi="Arial" w:cs="Arial"/>
          <w:sz w:val="24"/>
          <w:szCs w:val="24"/>
        </w:rPr>
        <w:t>циях (за исключением полномочий по финансовому обеспечению реализации о</w:t>
      </w:r>
      <w:r w:rsidRPr="00440B75">
        <w:rPr>
          <w:rFonts w:ascii="Arial" w:hAnsi="Arial" w:cs="Arial"/>
          <w:sz w:val="24"/>
          <w:szCs w:val="24"/>
        </w:rPr>
        <w:t>с</w:t>
      </w:r>
      <w:r w:rsidRPr="00440B75">
        <w:rPr>
          <w:rFonts w:ascii="Arial" w:hAnsi="Arial" w:cs="Arial"/>
          <w:sz w:val="24"/>
          <w:szCs w:val="24"/>
        </w:rPr>
        <w:t>новных общеобразовательных программ в соответствии с федеральными госуда</w:t>
      </w:r>
      <w:r w:rsidRPr="00440B75">
        <w:rPr>
          <w:rFonts w:ascii="Arial" w:hAnsi="Arial" w:cs="Arial"/>
          <w:sz w:val="24"/>
          <w:szCs w:val="24"/>
        </w:rPr>
        <w:t>р</w:t>
      </w:r>
      <w:r w:rsidRPr="00440B75">
        <w:rPr>
          <w:rFonts w:ascii="Arial" w:hAnsi="Arial" w:cs="Arial"/>
          <w:sz w:val="24"/>
          <w:szCs w:val="24"/>
        </w:rPr>
        <w:t>ственными образовательными стандартами), организация предоставления допо</w:t>
      </w:r>
      <w:r w:rsidRPr="00440B75">
        <w:rPr>
          <w:rFonts w:ascii="Arial" w:hAnsi="Arial" w:cs="Arial"/>
          <w:sz w:val="24"/>
          <w:szCs w:val="24"/>
        </w:rPr>
        <w:t>л</w:t>
      </w:r>
      <w:r w:rsidRPr="00440B75">
        <w:rPr>
          <w:rFonts w:ascii="Arial" w:hAnsi="Arial" w:cs="Arial"/>
          <w:sz w:val="24"/>
          <w:szCs w:val="24"/>
        </w:rPr>
        <w:t>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Pr="00440B75">
        <w:rPr>
          <w:rFonts w:ascii="Arial" w:hAnsi="Arial" w:cs="Arial"/>
          <w:sz w:val="24"/>
          <w:szCs w:val="24"/>
        </w:rPr>
        <w:t xml:space="preserve"> Костромской области,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</w:t>
      </w:r>
      <w:r w:rsidRPr="00440B75">
        <w:rPr>
          <w:rFonts w:ascii="Arial" w:hAnsi="Arial" w:cs="Arial"/>
          <w:sz w:val="24"/>
          <w:szCs w:val="24"/>
        </w:rPr>
        <w:t>е</w:t>
      </w:r>
      <w:r w:rsidRPr="00440B75">
        <w:rPr>
          <w:rFonts w:ascii="Arial" w:hAnsi="Arial" w:cs="Arial"/>
          <w:sz w:val="24"/>
          <w:szCs w:val="24"/>
        </w:rPr>
        <w:t>тей в каникулярное время, включая мероприятия по обеспечению безопасности их жизни и здоровья</w:t>
      </w:r>
      <w:proofErr w:type="gramStart"/>
      <w:r w:rsidRPr="00440B75">
        <w:rPr>
          <w:rFonts w:ascii="Arial" w:hAnsi="Arial" w:cs="Arial"/>
          <w:sz w:val="24"/>
          <w:szCs w:val="24"/>
        </w:rPr>
        <w:t>;»</w:t>
      </w:r>
      <w:proofErr w:type="gramEnd"/>
      <w:r w:rsidRPr="00440B75">
        <w:rPr>
          <w:rFonts w:ascii="Arial" w:hAnsi="Arial" w:cs="Arial"/>
          <w:sz w:val="24"/>
          <w:szCs w:val="24"/>
        </w:rPr>
        <w:t>.</w:t>
      </w:r>
    </w:p>
    <w:p w:rsidR="00440B75" w:rsidRDefault="00440B75" w:rsidP="00422859">
      <w:pPr>
        <w:pStyle w:val="a8"/>
        <w:ind w:firstLine="720"/>
        <w:jc w:val="both"/>
        <w:rPr>
          <w:rFonts w:ascii="Arial" w:hAnsi="Arial" w:cs="Arial"/>
          <w:sz w:val="26"/>
          <w:szCs w:val="26"/>
        </w:rPr>
      </w:pPr>
    </w:p>
    <w:p w:rsidR="0077208E" w:rsidRPr="00440B75" w:rsidRDefault="00814D1A" w:rsidP="00422859">
      <w:pPr>
        <w:pStyle w:val="a8"/>
        <w:ind w:firstLine="720"/>
        <w:jc w:val="both"/>
        <w:rPr>
          <w:rFonts w:ascii="Arial" w:hAnsi="Arial" w:cs="Arial"/>
          <w:sz w:val="26"/>
          <w:szCs w:val="26"/>
        </w:rPr>
      </w:pPr>
      <w:r w:rsidRPr="00440B75">
        <w:rPr>
          <w:rFonts w:ascii="Arial" w:hAnsi="Arial" w:cs="Arial"/>
          <w:sz w:val="26"/>
          <w:szCs w:val="26"/>
        </w:rPr>
        <w:lastRenderedPageBreak/>
        <w:t>1.2</w:t>
      </w:r>
      <w:r w:rsidR="0077208E" w:rsidRPr="00440B75">
        <w:rPr>
          <w:rFonts w:ascii="Arial" w:hAnsi="Arial" w:cs="Arial"/>
          <w:sz w:val="26"/>
          <w:szCs w:val="26"/>
        </w:rPr>
        <w:t>. статью 19 дополнить частью 4</w:t>
      </w:r>
      <w:r w:rsidR="0077208E" w:rsidRPr="00440B75">
        <w:rPr>
          <w:rFonts w:ascii="Arial" w:hAnsi="Arial" w:cs="Arial"/>
          <w:b/>
          <w:sz w:val="26"/>
          <w:szCs w:val="26"/>
        </w:rPr>
        <w:t xml:space="preserve"> </w:t>
      </w:r>
      <w:r w:rsidR="0077208E" w:rsidRPr="00440B75">
        <w:rPr>
          <w:rFonts w:ascii="Arial" w:hAnsi="Arial" w:cs="Arial"/>
          <w:sz w:val="26"/>
          <w:szCs w:val="26"/>
        </w:rPr>
        <w:t>следующего содержания:</w:t>
      </w:r>
    </w:p>
    <w:p w:rsidR="0077208E" w:rsidRPr="00440B75" w:rsidRDefault="0077208E" w:rsidP="00422859">
      <w:pPr>
        <w:pStyle w:val="a8"/>
        <w:ind w:firstLine="709"/>
        <w:jc w:val="both"/>
        <w:rPr>
          <w:rFonts w:ascii="Arial" w:hAnsi="Arial" w:cs="Arial"/>
          <w:sz w:val="26"/>
          <w:szCs w:val="26"/>
        </w:rPr>
      </w:pPr>
      <w:r w:rsidRPr="00440B75">
        <w:rPr>
          <w:rFonts w:ascii="Arial" w:hAnsi="Arial" w:cs="Arial"/>
          <w:sz w:val="26"/>
          <w:szCs w:val="26"/>
        </w:rPr>
        <w:t xml:space="preserve">«4. </w:t>
      </w:r>
      <w:proofErr w:type="gramStart"/>
      <w:r w:rsidRPr="00440B75">
        <w:rPr>
          <w:rFonts w:ascii="Arial" w:hAnsi="Arial" w:cs="Arial"/>
          <w:sz w:val="26"/>
          <w:szCs w:val="26"/>
        </w:rPr>
        <w:t>При выявлении в результате проверки, проведенной в соответствии с частью 7.2 статьи 40 Федерального закона от 06.10.2003 № 131-ФЗ «Об общих принципах организации местного самоуправления в Российской Федерации», фактов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 </w:t>
      </w:r>
      <w:r w:rsidRPr="00440B75">
        <w:rPr>
          <w:rFonts w:ascii="Arial" w:hAnsi="Arial" w:cs="Arial"/>
          <w:sz w:val="26"/>
          <w:szCs w:val="26"/>
        </w:rPr>
        <w:br/>
        <w:t>№ 230-ФЗ «О контроле за соответствием расходов лиц</w:t>
      </w:r>
      <w:proofErr w:type="gramEnd"/>
      <w:r w:rsidRPr="00440B75">
        <w:rPr>
          <w:rFonts w:ascii="Arial" w:hAnsi="Arial" w:cs="Arial"/>
          <w:sz w:val="26"/>
          <w:szCs w:val="26"/>
        </w:rPr>
        <w:t xml:space="preserve">, </w:t>
      </w:r>
      <w:proofErr w:type="gramStart"/>
      <w:r w:rsidRPr="00440B75">
        <w:rPr>
          <w:rFonts w:ascii="Arial" w:hAnsi="Arial" w:cs="Arial"/>
          <w:sz w:val="26"/>
          <w:szCs w:val="26"/>
        </w:rPr>
        <w:t>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Костромской области обращается с заявлением о досрочном прекращении полномочий депутата Собрания</w:t>
      </w:r>
      <w:proofErr w:type="gramEnd"/>
      <w:r w:rsidRPr="00440B75">
        <w:rPr>
          <w:rFonts w:ascii="Arial" w:hAnsi="Arial" w:cs="Arial"/>
          <w:sz w:val="26"/>
          <w:szCs w:val="26"/>
        </w:rPr>
        <w:t xml:space="preserve"> депутатов </w:t>
      </w:r>
      <w:r w:rsidR="00E80534" w:rsidRPr="00440B75">
        <w:rPr>
          <w:rFonts w:ascii="Arial" w:hAnsi="Arial" w:cs="Arial"/>
          <w:sz w:val="26"/>
          <w:szCs w:val="26"/>
        </w:rPr>
        <w:t xml:space="preserve">Макарьевского муниципального района </w:t>
      </w:r>
      <w:r w:rsidRPr="00440B75">
        <w:rPr>
          <w:rFonts w:ascii="Arial" w:hAnsi="Arial" w:cs="Arial"/>
          <w:sz w:val="26"/>
          <w:szCs w:val="26"/>
        </w:rPr>
        <w:t xml:space="preserve"> в Со</w:t>
      </w:r>
      <w:r w:rsidR="00E80534" w:rsidRPr="00440B75">
        <w:rPr>
          <w:rFonts w:ascii="Arial" w:hAnsi="Arial" w:cs="Arial"/>
          <w:sz w:val="26"/>
          <w:szCs w:val="26"/>
        </w:rPr>
        <w:t xml:space="preserve">брание депутатов Макарьевского муниципального района </w:t>
      </w:r>
      <w:r w:rsidRPr="00440B75">
        <w:rPr>
          <w:rFonts w:ascii="Arial" w:hAnsi="Arial" w:cs="Arial"/>
          <w:sz w:val="26"/>
          <w:szCs w:val="26"/>
        </w:rPr>
        <w:t>или в суд.</w:t>
      </w:r>
    </w:p>
    <w:p w:rsidR="0077208E" w:rsidRPr="00440B75" w:rsidRDefault="0077208E" w:rsidP="00422859">
      <w:pPr>
        <w:pStyle w:val="a8"/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440B75">
        <w:rPr>
          <w:rFonts w:ascii="Arial" w:hAnsi="Arial" w:cs="Arial"/>
          <w:sz w:val="26"/>
          <w:szCs w:val="26"/>
        </w:rPr>
        <w:t xml:space="preserve">В случае обращения губернатора Костромской области с заявлением о досрочном прекращении полномочий депутата </w:t>
      </w:r>
      <w:r w:rsidR="00E80534" w:rsidRPr="00440B75">
        <w:rPr>
          <w:rFonts w:ascii="Arial" w:hAnsi="Arial" w:cs="Arial"/>
          <w:sz w:val="26"/>
          <w:szCs w:val="26"/>
        </w:rPr>
        <w:t xml:space="preserve">Собрания депутатов Макарьевского муниципального района </w:t>
      </w:r>
      <w:r w:rsidRPr="00440B75">
        <w:rPr>
          <w:rFonts w:ascii="Arial" w:hAnsi="Arial" w:cs="Arial"/>
          <w:sz w:val="26"/>
          <w:szCs w:val="26"/>
        </w:rPr>
        <w:t xml:space="preserve">днём появления основания для досрочного прекращения полномочий является день поступления в </w:t>
      </w:r>
      <w:r w:rsidR="00E80534" w:rsidRPr="00440B75">
        <w:rPr>
          <w:rFonts w:ascii="Arial" w:hAnsi="Arial" w:cs="Arial"/>
          <w:sz w:val="26"/>
          <w:szCs w:val="26"/>
        </w:rPr>
        <w:t xml:space="preserve">Собрание депутатов Макарьевского муниципального района </w:t>
      </w:r>
      <w:r w:rsidRPr="00440B75">
        <w:rPr>
          <w:rFonts w:ascii="Arial" w:hAnsi="Arial" w:cs="Arial"/>
          <w:sz w:val="26"/>
          <w:szCs w:val="26"/>
        </w:rPr>
        <w:t>данного заявления</w:t>
      </w:r>
      <w:proofErr w:type="gramStart"/>
      <w:r w:rsidRPr="00440B75">
        <w:rPr>
          <w:rFonts w:ascii="Arial" w:hAnsi="Arial" w:cs="Arial"/>
          <w:sz w:val="26"/>
          <w:szCs w:val="26"/>
        </w:rPr>
        <w:t>.».</w:t>
      </w:r>
      <w:proofErr w:type="gramEnd"/>
    </w:p>
    <w:p w:rsidR="00E80534" w:rsidRPr="00440B75" w:rsidRDefault="00E80534" w:rsidP="00422859">
      <w:pPr>
        <w:pStyle w:val="a8"/>
        <w:ind w:firstLine="720"/>
        <w:jc w:val="both"/>
        <w:rPr>
          <w:rFonts w:ascii="Arial" w:hAnsi="Arial" w:cs="Arial"/>
          <w:sz w:val="26"/>
          <w:szCs w:val="26"/>
        </w:rPr>
      </w:pPr>
      <w:r w:rsidRPr="00440B75">
        <w:rPr>
          <w:rFonts w:ascii="Arial" w:hAnsi="Arial" w:cs="Arial"/>
          <w:sz w:val="26"/>
          <w:szCs w:val="26"/>
        </w:rPr>
        <w:t xml:space="preserve">1.3. </w:t>
      </w:r>
      <w:r w:rsidR="00F40F65" w:rsidRPr="00440B75">
        <w:rPr>
          <w:rFonts w:ascii="Arial" w:hAnsi="Arial" w:cs="Arial"/>
          <w:sz w:val="26"/>
          <w:szCs w:val="26"/>
        </w:rPr>
        <w:t xml:space="preserve">пункт 1 </w:t>
      </w:r>
      <w:r w:rsidRPr="00440B75">
        <w:rPr>
          <w:rFonts w:ascii="Arial" w:hAnsi="Arial" w:cs="Arial"/>
          <w:sz w:val="26"/>
          <w:szCs w:val="26"/>
        </w:rPr>
        <w:t>ч</w:t>
      </w:r>
      <w:r w:rsidR="00F40F65" w:rsidRPr="00440B75">
        <w:rPr>
          <w:rFonts w:ascii="Arial" w:hAnsi="Arial" w:cs="Arial"/>
          <w:sz w:val="26"/>
          <w:szCs w:val="26"/>
        </w:rPr>
        <w:t>асти 10</w:t>
      </w:r>
      <w:r w:rsidR="00CF3A3A" w:rsidRPr="00440B75">
        <w:rPr>
          <w:rFonts w:ascii="Arial" w:hAnsi="Arial" w:cs="Arial"/>
          <w:sz w:val="26"/>
          <w:szCs w:val="26"/>
        </w:rPr>
        <w:t xml:space="preserve"> статьи 20</w:t>
      </w:r>
      <w:r w:rsidRPr="00440B75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p w:rsidR="00F40F65" w:rsidRPr="00440B75" w:rsidRDefault="003A5D55" w:rsidP="00422859">
      <w:pPr>
        <w:pStyle w:val="a8"/>
        <w:ind w:firstLine="720"/>
        <w:jc w:val="both"/>
        <w:rPr>
          <w:rStyle w:val="aa"/>
          <w:rFonts w:ascii="Arial" w:hAnsi="Arial" w:cs="Arial"/>
          <w:b w:val="0"/>
          <w:color w:val="auto"/>
          <w:sz w:val="26"/>
          <w:szCs w:val="26"/>
        </w:rPr>
      </w:pPr>
      <w:proofErr w:type="gramStart"/>
      <w:r w:rsidRPr="00440B75">
        <w:rPr>
          <w:rFonts w:ascii="Arial" w:hAnsi="Arial" w:cs="Arial"/>
          <w:b/>
          <w:sz w:val="26"/>
          <w:szCs w:val="26"/>
        </w:rPr>
        <w:t>«</w:t>
      </w:r>
      <w:r w:rsidR="00814D1A" w:rsidRPr="00440B75">
        <w:rPr>
          <w:rFonts w:ascii="Arial" w:hAnsi="Arial" w:cs="Arial"/>
          <w:sz w:val="26"/>
          <w:szCs w:val="26"/>
        </w:rPr>
        <w:t>1</w:t>
      </w:r>
      <w:r w:rsidR="00F40F65" w:rsidRPr="00440B75">
        <w:rPr>
          <w:rFonts w:ascii="Arial" w:hAnsi="Arial" w:cs="Arial"/>
          <w:sz w:val="26"/>
          <w:szCs w:val="26"/>
        </w:rPr>
        <w:t>)</w:t>
      </w:r>
      <w:r w:rsidR="00F40F65" w:rsidRPr="00440B75">
        <w:rPr>
          <w:rStyle w:val="Absatz-Standardschriftart"/>
          <w:rFonts w:ascii="Arial" w:hAnsi="Arial" w:cs="Arial"/>
          <w:b/>
          <w:sz w:val="26"/>
          <w:szCs w:val="26"/>
        </w:rPr>
        <w:t xml:space="preserve"> </w:t>
      </w:r>
      <w:r w:rsidR="00F40F65" w:rsidRPr="00440B75">
        <w:rPr>
          <w:rStyle w:val="aa"/>
          <w:rFonts w:ascii="Arial" w:hAnsi="Arial" w:cs="Arial"/>
          <w:b w:val="0"/>
          <w:color w:val="auto"/>
          <w:sz w:val="26"/>
          <w:szCs w:val="26"/>
        </w:rPr>
        <w:t>заниматься предпринимательской деятельностью лично или через доверенных лиц, а также участвовать в управлении коммерческой организацией или в управлении некоммерческой организацией  (за исключением участия в управлении совета муниципальных образований Костромской области, иных объединений муниципальных образований Костромской области,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</w:t>
      </w:r>
      <w:proofErr w:type="gramEnd"/>
      <w:r w:rsidR="00F40F65" w:rsidRPr="00440B75">
        <w:rPr>
          <w:rStyle w:val="aa"/>
          <w:rFonts w:ascii="Arial" w:hAnsi="Arial" w:cs="Arial"/>
          <w:b w:val="0"/>
          <w:color w:val="auto"/>
          <w:sz w:val="26"/>
          <w:szCs w:val="26"/>
        </w:rPr>
        <w:t xml:space="preserve"> недвижимости), кроме случаев, 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="00F40F65" w:rsidRPr="00440B75">
        <w:rPr>
          <w:rStyle w:val="aa"/>
          <w:rFonts w:ascii="Arial" w:hAnsi="Arial" w:cs="Arial"/>
          <w:b w:val="0"/>
          <w:color w:val="auto"/>
          <w:sz w:val="26"/>
          <w:szCs w:val="26"/>
        </w:rPr>
        <w:t>.».</w:t>
      </w:r>
      <w:proofErr w:type="gramEnd"/>
    </w:p>
    <w:p w:rsidR="00316E45" w:rsidRPr="00440B75" w:rsidRDefault="00316E45" w:rsidP="0042285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1.4. В статье 21:</w:t>
      </w:r>
    </w:p>
    <w:p w:rsidR="00316E45" w:rsidRPr="00440B75" w:rsidRDefault="00316E45" w:rsidP="0042285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1.4.1.Часть 3</w:t>
      </w:r>
      <w:r w:rsidR="003A5D55" w:rsidRPr="00440B75">
        <w:rPr>
          <w:rFonts w:ascii="Arial" w:hAnsi="Arial" w:cs="Arial"/>
          <w:sz w:val="24"/>
          <w:szCs w:val="24"/>
        </w:rPr>
        <w:t xml:space="preserve"> </w:t>
      </w:r>
      <w:r w:rsidR="00814D1A" w:rsidRPr="00440B75">
        <w:rPr>
          <w:rFonts w:ascii="Arial" w:hAnsi="Arial" w:cs="Arial"/>
          <w:sz w:val="24"/>
          <w:szCs w:val="24"/>
        </w:rPr>
        <w:t xml:space="preserve"> </w:t>
      </w:r>
      <w:r w:rsidRPr="00440B75">
        <w:rPr>
          <w:rFonts w:ascii="Arial" w:hAnsi="Arial" w:cs="Arial"/>
          <w:sz w:val="24"/>
          <w:szCs w:val="24"/>
        </w:rPr>
        <w:t>дополнить пунктами 3.12.1 и 3.12.2 следующего содержания:</w:t>
      </w:r>
    </w:p>
    <w:p w:rsidR="00316E45" w:rsidRPr="00440B75" w:rsidRDefault="00316E45" w:rsidP="0042285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 xml:space="preserve">«3.12.1).принятие решения о реализации проекта </w:t>
      </w:r>
      <w:proofErr w:type="spellStart"/>
      <w:r w:rsidRPr="00440B75">
        <w:rPr>
          <w:rFonts w:ascii="Arial" w:hAnsi="Arial" w:cs="Arial"/>
          <w:sz w:val="24"/>
          <w:szCs w:val="24"/>
        </w:rPr>
        <w:t>муниципально-частного</w:t>
      </w:r>
      <w:proofErr w:type="spellEnd"/>
      <w:r w:rsidRPr="00440B75">
        <w:rPr>
          <w:rFonts w:ascii="Arial" w:hAnsi="Arial" w:cs="Arial"/>
          <w:sz w:val="24"/>
          <w:szCs w:val="24"/>
        </w:rPr>
        <w:t xml:space="preserve"> партне</w:t>
      </w:r>
      <w:r w:rsidRPr="00440B75">
        <w:rPr>
          <w:rFonts w:ascii="Arial" w:hAnsi="Arial" w:cs="Arial"/>
          <w:sz w:val="24"/>
          <w:szCs w:val="24"/>
        </w:rPr>
        <w:t>р</w:t>
      </w:r>
      <w:r w:rsidRPr="00440B75">
        <w:rPr>
          <w:rFonts w:ascii="Arial" w:hAnsi="Arial" w:cs="Arial"/>
          <w:sz w:val="24"/>
          <w:szCs w:val="24"/>
        </w:rPr>
        <w:t xml:space="preserve">ства, если публичным партнером является муниципальный </w:t>
      </w:r>
      <w:proofErr w:type="gramStart"/>
      <w:r w:rsidRPr="00440B75">
        <w:rPr>
          <w:rFonts w:ascii="Arial" w:hAnsi="Arial" w:cs="Arial"/>
          <w:sz w:val="24"/>
          <w:szCs w:val="24"/>
        </w:rPr>
        <w:t>район</w:t>
      </w:r>
      <w:proofErr w:type="gramEnd"/>
      <w:r w:rsidRPr="00440B75">
        <w:rPr>
          <w:rFonts w:ascii="Arial" w:hAnsi="Arial" w:cs="Arial"/>
          <w:sz w:val="24"/>
          <w:szCs w:val="24"/>
        </w:rPr>
        <w:t xml:space="preserve"> либо планируе</w:t>
      </w:r>
      <w:r w:rsidRPr="00440B75">
        <w:rPr>
          <w:rFonts w:ascii="Arial" w:hAnsi="Arial" w:cs="Arial"/>
          <w:sz w:val="24"/>
          <w:szCs w:val="24"/>
        </w:rPr>
        <w:t>т</w:t>
      </w:r>
      <w:r w:rsidRPr="00440B75">
        <w:rPr>
          <w:rFonts w:ascii="Arial" w:hAnsi="Arial" w:cs="Arial"/>
          <w:sz w:val="24"/>
          <w:szCs w:val="24"/>
        </w:rPr>
        <w:t>ся проведение совместного конкурса с участием муниципального района (за искл</w:t>
      </w:r>
      <w:r w:rsidRPr="00440B75">
        <w:rPr>
          <w:rFonts w:ascii="Arial" w:hAnsi="Arial" w:cs="Arial"/>
          <w:sz w:val="24"/>
          <w:szCs w:val="24"/>
        </w:rPr>
        <w:t>ю</w:t>
      </w:r>
      <w:r w:rsidRPr="00440B75">
        <w:rPr>
          <w:rFonts w:ascii="Arial" w:hAnsi="Arial" w:cs="Arial"/>
          <w:sz w:val="24"/>
          <w:szCs w:val="24"/>
        </w:rPr>
        <w:t>чением случая, в котором планируется проведение совместного конкурса с участ</w:t>
      </w:r>
      <w:r w:rsidRPr="00440B75">
        <w:rPr>
          <w:rFonts w:ascii="Arial" w:hAnsi="Arial" w:cs="Arial"/>
          <w:sz w:val="24"/>
          <w:szCs w:val="24"/>
        </w:rPr>
        <w:t>и</w:t>
      </w:r>
      <w:r w:rsidRPr="00440B75">
        <w:rPr>
          <w:rFonts w:ascii="Arial" w:hAnsi="Arial" w:cs="Arial"/>
          <w:sz w:val="24"/>
          <w:szCs w:val="24"/>
        </w:rPr>
        <w:t xml:space="preserve">ем Российской Федерации, Костромской области), а также осуществление иных полномочий, предусмотренных Федеральным законом от 13.07.2015 №224-ФЗ «О государственно-частном партнерстве, </w:t>
      </w:r>
      <w:proofErr w:type="spellStart"/>
      <w:r w:rsidRPr="00440B75">
        <w:rPr>
          <w:rFonts w:ascii="Arial" w:hAnsi="Arial" w:cs="Arial"/>
          <w:sz w:val="24"/>
          <w:szCs w:val="24"/>
        </w:rPr>
        <w:t>муниципально-частном</w:t>
      </w:r>
      <w:proofErr w:type="spellEnd"/>
      <w:r w:rsidRPr="00440B75">
        <w:rPr>
          <w:rFonts w:ascii="Arial" w:hAnsi="Arial" w:cs="Arial"/>
          <w:sz w:val="24"/>
          <w:szCs w:val="24"/>
        </w:rPr>
        <w:t xml:space="preserve"> партнерстве в Ро</w:t>
      </w:r>
      <w:r w:rsidRPr="00440B75">
        <w:rPr>
          <w:rFonts w:ascii="Arial" w:hAnsi="Arial" w:cs="Arial"/>
          <w:sz w:val="24"/>
          <w:szCs w:val="24"/>
        </w:rPr>
        <w:t>с</w:t>
      </w:r>
      <w:r w:rsidRPr="00440B75">
        <w:rPr>
          <w:rFonts w:ascii="Arial" w:hAnsi="Arial" w:cs="Arial"/>
          <w:sz w:val="24"/>
          <w:szCs w:val="24"/>
        </w:rPr>
        <w:t xml:space="preserve">сийской Федерации и внесении изменений в отдельные законодательные акты </w:t>
      </w:r>
      <w:r w:rsidRPr="00440B75">
        <w:rPr>
          <w:rFonts w:ascii="Arial" w:hAnsi="Arial" w:cs="Arial"/>
          <w:sz w:val="24"/>
          <w:szCs w:val="24"/>
        </w:rPr>
        <w:lastRenderedPageBreak/>
        <w:t>Российской Федерации», другими федеральными законами и нормативными пр</w:t>
      </w:r>
      <w:r w:rsidRPr="00440B75">
        <w:rPr>
          <w:rFonts w:ascii="Arial" w:hAnsi="Arial" w:cs="Arial"/>
          <w:sz w:val="24"/>
          <w:szCs w:val="24"/>
        </w:rPr>
        <w:t>а</w:t>
      </w:r>
      <w:r w:rsidRPr="00440B75">
        <w:rPr>
          <w:rFonts w:ascii="Arial" w:hAnsi="Arial" w:cs="Arial"/>
          <w:sz w:val="24"/>
          <w:szCs w:val="24"/>
        </w:rPr>
        <w:t>вовыми актами Российской Федерации, нормативными правовыми актами Кос</w:t>
      </w:r>
      <w:r w:rsidRPr="00440B75">
        <w:rPr>
          <w:rFonts w:ascii="Arial" w:hAnsi="Arial" w:cs="Arial"/>
          <w:sz w:val="24"/>
          <w:szCs w:val="24"/>
        </w:rPr>
        <w:t>т</w:t>
      </w:r>
      <w:r w:rsidRPr="00440B75">
        <w:rPr>
          <w:rFonts w:ascii="Arial" w:hAnsi="Arial" w:cs="Arial"/>
          <w:sz w:val="24"/>
          <w:szCs w:val="24"/>
        </w:rPr>
        <w:t>ромской области, настоящим уставом и муниципальными правовыми актами.</w:t>
      </w:r>
    </w:p>
    <w:p w:rsidR="00316E45" w:rsidRPr="00440B75" w:rsidRDefault="00316E45" w:rsidP="0042285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 xml:space="preserve">3.12.2. определение органа местного самоуправления, уполномоченного в сфере </w:t>
      </w:r>
      <w:proofErr w:type="spellStart"/>
      <w:r w:rsidRPr="00440B75">
        <w:rPr>
          <w:rFonts w:ascii="Arial" w:hAnsi="Arial" w:cs="Arial"/>
          <w:sz w:val="24"/>
          <w:szCs w:val="24"/>
        </w:rPr>
        <w:t>муниципально-частного</w:t>
      </w:r>
      <w:proofErr w:type="spellEnd"/>
      <w:r w:rsidRPr="00440B75">
        <w:rPr>
          <w:rFonts w:ascii="Arial" w:hAnsi="Arial" w:cs="Arial"/>
          <w:sz w:val="24"/>
          <w:szCs w:val="24"/>
        </w:rPr>
        <w:t xml:space="preserve"> партнерства на осуществление полномочий, предусмо</w:t>
      </w:r>
      <w:r w:rsidRPr="00440B75">
        <w:rPr>
          <w:rFonts w:ascii="Arial" w:hAnsi="Arial" w:cs="Arial"/>
          <w:sz w:val="24"/>
          <w:szCs w:val="24"/>
        </w:rPr>
        <w:t>т</w:t>
      </w:r>
      <w:r w:rsidRPr="00440B75">
        <w:rPr>
          <w:rFonts w:ascii="Arial" w:hAnsi="Arial" w:cs="Arial"/>
          <w:sz w:val="24"/>
          <w:szCs w:val="24"/>
        </w:rPr>
        <w:t>ренных частью 2 статьи 18 Федеральным законом от 13.07.2015 №224-ФЗ «О гос</w:t>
      </w:r>
      <w:r w:rsidRPr="00440B75">
        <w:rPr>
          <w:rFonts w:ascii="Arial" w:hAnsi="Arial" w:cs="Arial"/>
          <w:sz w:val="24"/>
          <w:szCs w:val="24"/>
        </w:rPr>
        <w:t>у</w:t>
      </w:r>
      <w:r w:rsidRPr="00440B75">
        <w:rPr>
          <w:rFonts w:ascii="Arial" w:hAnsi="Arial" w:cs="Arial"/>
          <w:sz w:val="24"/>
          <w:szCs w:val="24"/>
        </w:rPr>
        <w:t xml:space="preserve">дарственно-частном партнерстве, </w:t>
      </w:r>
      <w:proofErr w:type="spellStart"/>
      <w:r w:rsidRPr="00440B75">
        <w:rPr>
          <w:rFonts w:ascii="Arial" w:hAnsi="Arial" w:cs="Arial"/>
          <w:sz w:val="24"/>
          <w:szCs w:val="24"/>
        </w:rPr>
        <w:t>муниципально-частном</w:t>
      </w:r>
      <w:proofErr w:type="spellEnd"/>
      <w:r w:rsidRPr="00440B75">
        <w:rPr>
          <w:rFonts w:ascii="Arial" w:hAnsi="Arial" w:cs="Arial"/>
          <w:sz w:val="24"/>
          <w:szCs w:val="24"/>
        </w:rPr>
        <w:t xml:space="preserve"> партнерстве в Росси</w:t>
      </w:r>
      <w:r w:rsidRPr="00440B75">
        <w:rPr>
          <w:rFonts w:ascii="Arial" w:hAnsi="Arial" w:cs="Arial"/>
          <w:sz w:val="24"/>
          <w:szCs w:val="24"/>
        </w:rPr>
        <w:t>й</w:t>
      </w:r>
      <w:r w:rsidRPr="00440B75">
        <w:rPr>
          <w:rFonts w:ascii="Arial" w:hAnsi="Arial" w:cs="Arial"/>
          <w:sz w:val="24"/>
          <w:szCs w:val="24"/>
        </w:rPr>
        <w:t>ской Федерации и внесении изменений в отдельные законодательные акты Ро</w:t>
      </w:r>
      <w:r w:rsidRPr="00440B75">
        <w:rPr>
          <w:rFonts w:ascii="Arial" w:hAnsi="Arial" w:cs="Arial"/>
          <w:sz w:val="24"/>
          <w:szCs w:val="24"/>
        </w:rPr>
        <w:t>с</w:t>
      </w:r>
      <w:r w:rsidRPr="00440B75">
        <w:rPr>
          <w:rFonts w:ascii="Arial" w:hAnsi="Arial" w:cs="Arial"/>
          <w:sz w:val="24"/>
          <w:szCs w:val="24"/>
        </w:rPr>
        <w:t>сийской Федерации»</w:t>
      </w:r>
      <w:proofErr w:type="gramStart"/>
      <w:r w:rsidRPr="00440B75">
        <w:rPr>
          <w:rFonts w:ascii="Arial" w:hAnsi="Arial" w:cs="Arial"/>
          <w:sz w:val="24"/>
          <w:szCs w:val="24"/>
        </w:rPr>
        <w:t>.»</w:t>
      </w:r>
      <w:proofErr w:type="gramEnd"/>
      <w:r w:rsidRPr="00440B75">
        <w:rPr>
          <w:rFonts w:ascii="Arial" w:hAnsi="Arial" w:cs="Arial"/>
          <w:sz w:val="24"/>
          <w:szCs w:val="24"/>
        </w:rPr>
        <w:t>.</w:t>
      </w:r>
    </w:p>
    <w:p w:rsidR="00316E45" w:rsidRPr="00440B75" w:rsidRDefault="00814D1A" w:rsidP="0042285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1.4.2.</w:t>
      </w:r>
      <w:r w:rsidR="00CF3A3A" w:rsidRPr="00440B75">
        <w:rPr>
          <w:rFonts w:ascii="Arial" w:hAnsi="Arial" w:cs="Arial"/>
          <w:sz w:val="24"/>
          <w:szCs w:val="24"/>
        </w:rPr>
        <w:t xml:space="preserve"> ч</w:t>
      </w:r>
      <w:r w:rsidR="00316E45" w:rsidRPr="00440B75">
        <w:rPr>
          <w:rFonts w:ascii="Arial" w:hAnsi="Arial" w:cs="Arial"/>
          <w:sz w:val="24"/>
          <w:szCs w:val="24"/>
        </w:rPr>
        <w:t xml:space="preserve">асть 6 </w:t>
      </w:r>
      <w:r w:rsidR="00CF3A3A" w:rsidRPr="00440B75">
        <w:rPr>
          <w:rFonts w:ascii="Arial" w:hAnsi="Arial" w:cs="Arial"/>
          <w:sz w:val="24"/>
          <w:szCs w:val="24"/>
        </w:rPr>
        <w:t xml:space="preserve"> изложить в следующей редакции: </w:t>
      </w:r>
    </w:p>
    <w:p w:rsidR="00CF3A3A" w:rsidRPr="00440B75" w:rsidRDefault="00CF3A3A" w:rsidP="0042285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«6</w:t>
      </w:r>
      <w:r w:rsidR="00814D1A" w:rsidRPr="00440B75">
        <w:rPr>
          <w:rFonts w:ascii="Arial" w:hAnsi="Arial" w:cs="Arial"/>
          <w:sz w:val="24"/>
          <w:szCs w:val="24"/>
        </w:rPr>
        <w:t>.</w:t>
      </w:r>
      <w:r w:rsidR="00FA284C" w:rsidRPr="00440B7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A284C" w:rsidRPr="00440B75">
        <w:rPr>
          <w:rFonts w:ascii="Arial" w:hAnsi="Arial" w:cs="Arial"/>
          <w:sz w:val="24"/>
          <w:szCs w:val="24"/>
        </w:rPr>
        <w:t xml:space="preserve">В случае </w:t>
      </w:r>
      <w:r w:rsidR="00FA284C" w:rsidRPr="00440B75">
        <w:rPr>
          <w:rFonts w:ascii="Arial" w:hAnsi="Arial" w:cs="Arial"/>
          <w:sz w:val="24"/>
          <w:szCs w:val="24"/>
          <w:shd w:val="clear" w:color="auto" w:fill="FFFFFF"/>
        </w:rPr>
        <w:t>досрочного прекращения полномочий главы муниципального района либо применения к нему по решению суда мер процессуального принуждения в в</w:t>
      </w:r>
      <w:r w:rsidR="00FA284C" w:rsidRPr="00440B75">
        <w:rPr>
          <w:rFonts w:ascii="Arial" w:hAnsi="Arial" w:cs="Arial"/>
          <w:sz w:val="24"/>
          <w:szCs w:val="24"/>
          <w:shd w:val="clear" w:color="auto" w:fill="FFFFFF"/>
        </w:rPr>
        <w:t>и</w:t>
      </w:r>
      <w:r w:rsidR="00FA284C" w:rsidRPr="00440B75">
        <w:rPr>
          <w:rFonts w:ascii="Arial" w:hAnsi="Arial" w:cs="Arial"/>
          <w:sz w:val="24"/>
          <w:szCs w:val="24"/>
          <w:shd w:val="clear" w:color="auto" w:fill="FFFFFF"/>
        </w:rPr>
        <w:t>де заключения под стражу или временного отстранения от должности его полном</w:t>
      </w:r>
      <w:r w:rsidR="00FA284C" w:rsidRPr="00440B75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="00FA284C" w:rsidRPr="00440B75">
        <w:rPr>
          <w:rFonts w:ascii="Arial" w:hAnsi="Arial" w:cs="Arial"/>
          <w:sz w:val="24"/>
          <w:szCs w:val="24"/>
          <w:shd w:val="clear" w:color="auto" w:fill="FFFFFF"/>
        </w:rPr>
        <w:t>чия в период до вступления в должность вновь избранного главы муниципального района временно исполняет</w:t>
      </w:r>
      <w:r w:rsidR="00FA284C" w:rsidRPr="00440B75">
        <w:rPr>
          <w:rFonts w:ascii="Arial" w:hAnsi="Arial" w:cs="Arial"/>
          <w:sz w:val="24"/>
          <w:szCs w:val="24"/>
        </w:rPr>
        <w:t xml:space="preserve"> первый заместитель главы администрации Макарье</w:t>
      </w:r>
      <w:r w:rsidR="00FA284C" w:rsidRPr="00440B75">
        <w:rPr>
          <w:rFonts w:ascii="Arial" w:hAnsi="Arial" w:cs="Arial"/>
          <w:sz w:val="24"/>
          <w:szCs w:val="24"/>
        </w:rPr>
        <w:t>в</w:t>
      </w:r>
      <w:r w:rsidR="00FA284C" w:rsidRPr="00440B75">
        <w:rPr>
          <w:rFonts w:ascii="Arial" w:hAnsi="Arial" w:cs="Arial"/>
          <w:sz w:val="24"/>
          <w:szCs w:val="24"/>
        </w:rPr>
        <w:t>ского муниципального района, в соответствии с Положением об администрации Макарьевского муниципального района.».</w:t>
      </w:r>
      <w:proofErr w:type="gramEnd"/>
    </w:p>
    <w:p w:rsidR="004E6A39" w:rsidRPr="00440B75" w:rsidRDefault="003A5D55" w:rsidP="0042285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1.5. Статью 22 дополнить частью 6</w:t>
      </w:r>
      <w:r w:rsidR="004E6A39" w:rsidRPr="00440B75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4E6A39" w:rsidRPr="00440B75" w:rsidRDefault="003A5D55" w:rsidP="0042285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«6</w:t>
      </w:r>
      <w:r w:rsidR="004E6A39" w:rsidRPr="00440B7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4E6A39" w:rsidRPr="00440B75">
        <w:rPr>
          <w:rFonts w:ascii="Arial" w:hAnsi="Arial" w:cs="Arial"/>
          <w:sz w:val="24"/>
          <w:szCs w:val="24"/>
        </w:rPr>
        <w:t>При выявлении в результате проверки, проведенной в соответствии с частью 7.2 статьи 40 Федерального закона от 06.10.2003 №131-ФЗ «Об общих принципах организации местного самоуправления в российской Федерации», фактов нес</w:t>
      </w:r>
      <w:r w:rsidR="004E6A39" w:rsidRPr="00440B75">
        <w:rPr>
          <w:rFonts w:ascii="Arial" w:hAnsi="Arial" w:cs="Arial"/>
          <w:sz w:val="24"/>
          <w:szCs w:val="24"/>
        </w:rPr>
        <w:t>о</w:t>
      </w:r>
      <w:r w:rsidR="004E6A39" w:rsidRPr="00440B75">
        <w:rPr>
          <w:rFonts w:ascii="Arial" w:hAnsi="Arial" w:cs="Arial"/>
          <w:sz w:val="24"/>
          <w:szCs w:val="24"/>
        </w:rPr>
        <w:t>блюдении ограничений, запретов, неисполнения обязанностей, которые установл</w:t>
      </w:r>
      <w:r w:rsidR="004E6A39" w:rsidRPr="00440B75">
        <w:rPr>
          <w:rFonts w:ascii="Arial" w:hAnsi="Arial" w:cs="Arial"/>
          <w:sz w:val="24"/>
          <w:szCs w:val="24"/>
        </w:rPr>
        <w:t>е</w:t>
      </w:r>
      <w:r w:rsidR="004E6A39" w:rsidRPr="00440B75">
        <w:rPr>
          <w:rFonts w:ascii="Arial" w:hAnsi="Arial" w:cs="Arial"/>
          <w:sz w:val="24"/>
          <w:szCs w:val="24"/>
        </w:rPr>
        <w:t>ны Федеральным законом от 25 декабря 2008 года № 273 – ФЗ «О противодейс</w:t>
      </w:r>
      <w:r w:rsidR="004E6A39" w:rsidRPr="00440B75">
        <w:rPr>
          <w:rFonts w:ascii="Arial" w:hAnsi="Arial" w:cs="Arial"/>
          <w:sz w:val="24"/>
          <w:szCs w:val="24"/>
        </w:rPr>
        <w:t>т</w:t>
      </w:r>
      <w:r w:rsidR="004E6A39" w:rsidRPr="00440B75">
        <w:rPr>
          <w:rFonts w:ascii="Arial" w:hAnsi="Arial" w:cs="Arial"/>
          <w:sz w:val="24"/>
          <w:szCs w:val="24"/>
        </w:rPr>
        <w:t>вии коррупции», Федеральным законом от 3 декабря 2012 года №230 -ФЗ «О ко</w:t>
      </w:r>
      <w:r w:rsidR="004E6A39" w:rsidRPr="00440B75">
        <w:rPr>
          <w:rFonts w:ascii="Arial" w:hAnsi="Arial" w:cs="Arial"/>
          <w:sz w:val="24"/>
          <w:szCs w:val="24"/>
        </w:rPr>
        <w:t>н</w:t>
      </w:r>
      <w:r w:rsidR="004E6A39" w:rsidRPr="00440B75">
        <w:rPr>
          <w:rFonts w:ascii="Arial" w:hAnsi="Arial" w:cs="Arial"/>
          <w:sz w:val="24"/>
          <w:szCs w:val="24"/>
        </w:rPr>
        <w:t>троле за соответствием</w:t>
      </w:r>
      <w:proofErr w:type="gramEnd"/>
      <w:r w:rsidR="004E6A39" w:rsidRPr="00440B75">
        <w:rPr>
          <w:rFonts w:ascii="Arial" w:hAnsi="Arial" w:cs="Arial"/>
          <w:sz w:val="24"/>
          <w:szCs w:val="24"/>
        </w:rPr>
        <w:t xml:space="preserve"> расходов лиц, замещающих государственные должности, и иных лиц их доходам», Федеральным законом от 7 мая 2013 года № 79-ФЗ «О з</w:t>
      </w:r>
      <w:r w:rsidR="004E6A39" w:rsidRPr="00440B75">
        <w:rPr>
          <w:rFonts w:ascii="Arial" w:hAnsi="Arial" w:cs="Arial"/>
          <w:sz w:val="24"/>
          <w:szCs w:val="24"/>
        </w:rPr>
        <w:t>а</w:t>
      </w:r>
      <w:r w:rsidR="004E6A39" w:rsidRPr="00440B75">
        <w:rPr>
          <w:rFonts w:ascii="Arial" w:hAnsi="Arial" w:cs="Arial"/>
          <w:sz w:val="24"/>
          <w:szCs w:val="24"/>
        </w:rPr>
        <w:t>прете отдельным категория лиц открывать и иметь счета (вклады), хранить нали</w:t>
      </w:r>
      <w:r w:rsidR="004E6A39" w:rsidRPr="00440B75">
        <w:rPr>
          <w:rFonts w:ascii="Arial" w:hAnsi="Arial" w:cs="Arial"/>
          <w:sz w:val="24"/>
          <w:szCs w:val="24"/>
        </w:rPr>
        <w:t>ч</w:t>
      </w:r>
      <w:r w:rsidR="004E6A39" w:rsidRPr="00440B75">
        <w:rPr>
          <w:rFonts w:ascii="Arial" w:hAnsi="Arial" w:cs="Arial"/>
          <w:sz w:val="24"/>
          <w:szCs w:val="24"/>
        </w:rPr>
        <w:t>ные денежные средства и ценности в иностранных банках</w:t>
      </w:r>
      <w:proofErr w:type="gramStart"/>
      <w:r w:rsidR="004E6A39" w:rsidRPr="00440B75">
        <w:rPr>
          <w:rFonts w:ascii="Arial" w:hAnsi="Arial" w:cs="Arial"/>
          <w:sz w:val="24"/>
          <w:szCs w:val="24"/>
        </w:rPr>
        <w:t xml:space="preserve"> ,</w:t>
      </w:r>
      <w:proofErr w:type="gramEnd"/>
      <w:r w:rsidR="004E6A39" w:rsidRPr="00440B75">
        <w:rPr>
          <w:rFonts w:ascii="Arial" w:hAnsi="Arial" w:cs="Arial"/>
          <w:sz w:val="24"/>
          <w:szCs w:val="24"/>
        </w:rPr>
        <w:t xml:space="preserve"> расположенных за пр</w:t>
      </w:r>
      <w:r w:rsidR="004E6A39" w:rsidRPr="00440B75">
        <w:rPr>
          <w:rFonts w:ascii="Arial" w:hAnsi="Arial" w:cs="Arial"/>
          <w:sz w:val="24"/>
          <w:szCs w:val="24"/>
        </w:rPr>
        <w:t>е</w:t>
      </w:r>
      <w:r w:rsidR="004E6A39" w:rsidRPr="00440B75">
        <w:rPr>
          <w:rFonts w:ascii="Arial" w:hAnsi="Arial" w:cs="Arial"/>
          <w:sz w:val="24"/>
          <w:szCs w:val="24"/>
        </w:rPr>
        <w:t>делами территории Российской Федерации, владеть и (или) пользоваться ин</w:t>
      </w:r>
      <w:r w:rsidR="004E6A39" w:rsidRPr="00440B75">
        <w:rPr>
          <w:rFonts w:ascii="Arial" w:hAnsi="Arial" w:cs="Arial"/>
          <w:sz w:val="24"/>
          <w:szCs w:val="24"/>
        </w:rPr>
        <w:t>о</w:t>
      </w:r>
      <w:r w:rsidR="004E6A39" w:rsidRPr="00440B75">
        <w:rPr>
          <w:rFonts w:ascii="Arial" w:hAnsi="Arial" w:cs="Arial"/>
          <w:sz w:val="24"/>
          <w:szCs w:val="24"/>
        </w:rPr>
        <w:t>странными финансовыми инструментами», губернатор Костромской области обр</w:t>
      </w:r>
      <w:r w:rsidR="004E6A39" w:rsidRPr="00440B75">
        <w:rPr>
          <w:rFonts w:ascii="Arial" w:hAnsi="Arial" w:cs="Arial"/>
          <w:sz w:val="24"/>
          <w:szCs w:val="24"/>
        </w:rPr>
        <w:t>а</w:t>
      </w:r>
      <w:r w:rsidR="004E6A39" w:rsidRPr="00440B75">
        <w:rPr>
          <w:rFonts w:ascii="Arial" w:hAnsi="Arial" w:cs="Arial"/>
          <w:sz w:val="24"/>
          <w:szCs w:val="24"/>
        </w:rPr>
        <w:t>щается с заявлением о досрочном прекращении полномочий главы муниципальн</w:t>
      </w:r>
      <w:r w:rsidR="004E6A39" w:rsidRPr="00440B75">
        <w:rPr>
          <w:rFonts w:ascii="Arial" w:hAnsi="Arial" w:cs="Arial"/>
          <w:sz w:val="24"/>
          <w:szCs w:val="24"/>
        </w:rPr>
        <w:t>о</w:t>
      </w:r>
      <w:r w:rsidR="004E6A39" w:rsidRPr="00440B75">
        <w:rPr>
          <w:rFonts w:ascii="Arial" w:hAnsi="Arial" w:cs="Arial"/>
          <w:sz w:val="24"/>
          <w:szCs w:val="24"/>
        </w:rPr>
        <w:t>го района в Собрание депутатов муниципального района или в суд</w:t>
      </w:r>
      <w:proofErr w:type="gramStart"/>
      <w:r w:rsidR="004E6A39" w:rsidRPr="00440B75">
        <w:rPr>
          <w:rFonts w:ascii="Arial" w:hAnsi="Arial" w:cs="Arial"/>
          <w:sz w:val="24"/>
          <w:szCs w:val="24"/>
        </w:rPr>
        <w:t>.».</w:t>
      </w:r>
      <w:proofErr w:type="gramEnd"/>
    </w:p>
    <w:p w:rsidR="00FC5D56" w:rsidRPr="00440B75" w:rsidRDefault="003A5D55" w:rsidP="0042285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1.6</w:t>
      </w:r>
      <w:r w:rsidR="00814D1A" w:rsidRPr="00440B75">
        <w:rPr>
          <w:rFonts w:ascii="Arial" w:hAnsi="Arial" w:cs="Arial"/>
          <w:sz w:val="24"/>
          <w:szCs w:val="24"/>
        </w:rPr>
        <w:t xml:space="preserve">. </w:t>
      </w:r>
      <w:r w:rsidR="00FC5D56" w:rsidRPr="00440B75">
        <w:rPr>
          <w:rFonts w:ascii="Arial" w:hAnsi="Arial" w:cs="Arial"/>
          <w:sz w:val="24"/>
          <w:szCs w:val="24"/>
        </w:rPr>
        <w:t>пункт 4.2.1.части 4 статьи 23 изложить в следующей редакции:</w:t>
      </w:r>
    </w:p>
    <w:p w:rsidR="00FC5D56" w:rsidRPr="00440B75" w:rsidRDefault="00FC5D56" w:rsidP="0042285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«4.2.1. Администрация муниципального района является органом, уполномоченным на осуществление муниципального контроля. К ее полномочиям относится:</w:t>
      </w:r>
    </w:p>
    <w:p w:rsidR="00FC5D56" w:rsidRPr="00440B75" w:rsidRDefault="00FC5D56" w:rsidP="003D26A9">
      <w:pPr>
        <w:spacing w:before="100" w:beforeAutospacing="1" w:after="100" w:afterAutospacing="1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а) организация и осуществление муниципального контроля на соответствующей территории. Перечень видов муниципального контроля и органов местного сам</w:t>
      </w:r>
      <w:r w:rsidRPr="00440B75">
        <w:rPr>
          <w:rFonts w:ascii="Arial" w:hAnsi="Arial" w:cs="Arial"/>
          <w:sz w:val="24"/>
          <w:szCs w:val="24"/>
        </w:rPr>
        <w:t>о</w:t>
      </w:r>
      <w:r w:rsidRPr="00440B75">
        <w:rPr>
          <w:rFonts w:ascii="Arial" w:hAnsi="Arial" w:cs="Arial"/>
          <w:sz w:val="24"/>
          <w:szCs w:val="24"/>
        </w:rPr>
        <w:t>управления, уполномоченных на их осуществление, ведется в порядке, устано</w:t>
      </w:r>
      <w:r w:rsidRPr="00440B75">
        <w:rPr>
          <w:rFonts w:ascii="Arial" w:hAnsi="Arial" w:cs="Arial"/>
          <w:sz w:val="24"/>
          <w:szCs w:val="24"/>
        </w:rPr>
        <w:t>в</w:t>
      </w:r>
      <w:r w:rsidRPr="00440B75">
        <w:rPr>
          <w:rFonts w:ascii="Arial" w:hAnsi="Arial" w:cs="Arial"/>
          <w:sz w:val="24"/>
          <w:szCs w:val="24"/>
        </w:rPr>
        <w:t>ленном Собранием депутатов муниципального района;</w:t>
      </w:r>
    </w:p>
    <w:p w:rsidR="00FC5D56" w:rsidRPr="00440B75" w:rsidRDefault="00FC5D56" w:rsidP="00422859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lastRenderedPageBreak/>
        <w:t xml:space="preserve">    б)</w:t>
      </w:r>
      <w:r w:rsidR="005D6E67" w:rsidRPr="00440B75">
        <w:rPr>
          <w:rFonts w:ascii="Arial" w:hAnsi="Arial" w:cs="Arial"/>
          <w:sz w:val="24"/>
          <w:szCs w:val="24"/>
        </w:rPr>
        <w:t xml:space="preserve"> </w:t>
      </w:r>
      <w:r w:rsidRPr="00440B75">
        <w:rPr>
          <w:rFonts w:ascii="Arial" w:hAnsi="Arial" w:cs="Arial"/>
          <w:sz w:val="24"/>
          <w:szCs w:val="24"/>
        </w:rPr>
        <w:t>организация и осуществление регионального государственного контроля (на</w:t>
      </w:r>
      <w:r w:rsidRPr="00440B75">
        <w:rPr>
          <w:rFonts w:ascii="Arial" w:hAnsi="Arial" w:cs="Arial"/>
          <w:sz w:val="24"/>
          <w:szCs w:val="24"/>
        </w:rPr>
        <w:t>д</w:t>
      </w:r>
      <w:r w:rsidRPr="00440B75">
        <w:rPr>
          <w:rFonts w:ascii="Arial" w:hAnsi="Arial" w:cs="Arial"/>
          <w:sz w:val="24"/>
          <w:szCs w:val="24"/>
        </w:rPr>
        <w:t xml:space="preserve">зора), </w:t>
      </w:r>
      <w:proofErr w:type="gramStart"/>
      <w:r w:rsidRPr="00440B75">
        <w:rPr>
          <w:rFonts w:ascii="Arial" w:hAnsi="Arial" w:cs="Arial"/>
          <w:sz w:val="24"/>
          <w:szCs w:val="24"/>
        </w:rPr>
        <w:t>полномочиями</w:t>
      </w:r>
      <w:proofErr w:type="gramEnd"/>
      <w:r w:rsidRPr="00440B75">
        <w:rPr>
          <w:rFonts w:ascii="Arial" w:hAnsi="Arial" w:cs="Arial"/>
          <w:sz w:val="24"/>
          <w:szCs w:val="24"/>
        </w:rPr>
        <w:t xml:space="preserve"> по осуществлению которого наделены органы местного сам</w:t>
      </w:r>
      <w:r w:rsidRPr="00440B75">
        <w:rPr>
          <w:rFonts w:ascii="Arial" w:hAnsi="Arial" w:cs="Arial"/>
          <w:sz w:val="24"/>
          <w:szCs w:val="24"/>
        </w:rPr>
        <w:t>о</w:t>
      </w:r>
      <w:r w:rsidRPr="00440B75">
        <w:rPr>
          <w:rFonts w:ascii="Arial" w:hAnsi="Arial" w:cs="Arial"/>
          <w:sz w:val="24"/>
          <w:szCs w:val="24"/>
        </w:rPr>
        <w:t>управления;</w:t>
      </w:r>
    </w:p>
    <w:p w:rsidR="00FC5D56" w:rsidRPr="00440B75" w:rsidRDefault="00FC5D56" w:rsidP="00422859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в)</w:t>
      </w:r>
      <w:proofErr w:type="gramStart"/>
      <w:r w:rsidRPr="00440B75">
        <w:rPr>
          <w:rFonts w:ascii="Arial" w:hAnsi="Arial" w:cs="Arial"/>
          <w:sz w:val="24"/>
          <w:szCs w:val="24"/>
        </w:rPr>
        <w:t>.р</w:t>
      </w:r>
      <w:proofErr w:type="gramEnd"/>
      <w:r w:rsidRPr="00440B75">
        <w:rPr>
          <w:rFonts w:ascii="Arial" w:hAnsi="Arial" w:cs="Arial"/>
          <w:sz w:val="24"/>
          <w:szCs w:val="24"/>
        </w:rPr>
        <w:t>азработка административных регламентов осуществления муниципального ко</w:t>
      </w:r>
      <w:r w:rsidRPr="00440B75">
        <w:rPr>
          <w:rFonts w:ascii="Arial" w:hAnsi="Arial" w:cs="Arial"/>
          <w:sz w:val="24"/>
          <w:szCs w:val="24"/>
        </w:rPr>
        <w:t>н</w:t>
      </w:r>
      <w:r w:rsidRPr="00440B75">
        <w:rPr>
          <w:rFonts w:ascii="Arial" w:hAnsi="Arial" w:cs="Arial"/>
          <w:sz w:val="24"/>
          <w:szCs w:val="24"/>
        </w:rPr>
        <w:t>троля в соответствующих сферах деятельности, разработка в соответствии с тип</w:t>
      </w:r>
      <w:r w:rsidRPr="00440B75">
        <w:rPr>
          <w:rFonts w:ascii="Arial" w:hAnsi="Arial" w:cs="Arial"/>
          <w:sz w:val="24"/>
          <w:szCs w:val="24"/>
        </w:rPr>
        <w:t>о</w:t>
      </w:r>
      <w:r w:rsidRPr="00440B75">
        <w:rPr>
          <w:rFonts w:ascii="Arial" w:hAnsi="Arial" w:cs="Arial"/>
          <w:sz w:val="24"/>
          <w:szCs w:val="24"/>
        </w:rPr>
        <w:t>выми административными регламентами, утвержденными уполномоченными орг</w:t>
      </w:r>
      <w:r w:rsidRPr="00440B75">
        <w:rPr>
          <w:rFonts w:ascii="Arial" w:hAnsi="Arial" w:cs="Arial"/>
          <w:sz w:val="24"/>
          <w:szCs w:val="24"/>
        </w:rPr>
        <w:t>а</w:t>
      </w:r>
      <w:r w:rsidRPr="00440B75">
        <w:rPr>
          <w:rFonts w:ascii="Arial" w:hAnsi="Arial" w:cs="Arial"/>
          <w:sz w:val="24"/>
          <w:szCs w:val="24"/>
        </w:rPr>
        <w:t>нами исполнительной власти Костромской области, административных регламе</w:t>
      </w:r>
      <w:r w:rsidRPr="00440B75">
        <w:rPr>
          <w:rFonts w:ascii="Arial" w:hAnsi="Arial" w:cs="Arial"/>
          <w:sz w:val="24"/>
          <w:szCs w:val="24"/>
        </w:rPr>
        <w:t>н</w:t>
      </w:r>
      <w:r w:rsidRPr="00440B75">
        <w:rPr>
          <w:rFonts w:ascii="Arial" w:hAnsi="Arial" w:cs="Arial"/>
          <w:sz w:val="24"/>
          <w:szCs w:val="24"/>
        </w:rPr>
        <w:t>тов осуществления регионального государственного контроля (надзора), полном</w:t>
      </w:r>
      <w:r w:rsidRPr="00440B75">
        <w:rPr>
          <w:rFonts w:ascii="Arial" w:hAnsi="Arial" w:cs="Arial"/>
          <w:sz w:val="24"/>
          <w:szCs w:val="24"/>
        </w:rPr>
        <w:t>о</w:t>
      </w:r>
      <w:r w:rsidRPr="00440B75">
        <w:rPr>
          <w:rFonts w:ascii="Arial" w:hAnsi="Arial" w:cs="Arial"/>
          <w:sz w:val="24"/>
          <w:szCs w:val="24"/>
        </w:rPr>
        <w:t>чиями по осуществлению которого наделены органы местного самоуправления. Разработка и принятие указанных административных регламентов осуществляется в порядке, установленном нормативными правовыми актами Костромской области;</w:t>
      </w:r>
    </w:p>
    <w:p w:rsidR="00FC5D56" w:rsidRPr="00440B75" w:rsidRDefault="00FC5D56" w:rsidP="00422859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г)</w:t>
      </w:r>
      <w:proofErr w:type="gramStart"/>
      <w:r w:rsidRPr="00440B75">
        <w:rPr>
          <w:rFonts w:ascii="Arial" w:hAnsi="Arial" w:cs="Arial"/>
          <w:sz w:val="24"/>
          <w:szCs w:val="24"/>
        </w:rPr>
        <w:t>.о</w:t>
      </w:r>
      <w:proofErr w:type="gramEnd"/>
      <w:r w:rsidRPr="00440B75">
        <w:rPr>
          <w:rFonts w:ascii="Arial" w:hAnsi="Arial" w:cs="Arial"/>
          <w:sz w:val="24"/>
          <w:szCs w:val="24"/>
        </w:rPr>
        <w:t>рганизация и проведение мониторинга эффективности муниципального контр</w:t>
      </w:r>
      <w:r w:rsidRPr="00440B75">
        <w:rPr>
          <w:rFonts w:ascii="Arial" w:hAnsi="Arial" w:cs="Arial"/>
          <w:sz w:val="24"/>
          <w:szCs w:val="24"/>
        </w:rPr>
        <w:t>о</w:t>
      </w:r>
      <w:r w:rsidRPr="00440B75">
        <w:rPr>
          <w:rFonts w:ascii="Arial" w:hAnsi="Arial" w:cs="Arial"/>
          <w:sz w:val="24"/>
          <w:szCs w:val="24"/>
        </w:rPr>
        <w:t xml:space="preserve">ля в соответствующих сферах деятельности, показатели и методика проведения которого утверждается Правительством Российской Федерации; </w:t>
      </w:r>
    </w:p>
    <w:p w:rsidR="00FC5D56" w:rsidRPr="00440B75" w:rsidRDefault="00FC5D56" w:rsidP="00422859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д)</w:t>
      </w:r>
      <w:proofErr w:type="gramStart"/>
      <w:r w:rsidRPr="00440B75">
        <w:rPr>
          <w:rFonts w:ascii="Arial" w:hAnsi="Arial" w:cs="Arial"/>
          <w:sz w:val="24"/>
          <w:szCs w:val="24"/>
        </w:rPr>
        <w:t>.о</w:t>
      </w:r>
      <w:proofErr w:type="gramEnd"/>
      <w:r w:rsidRPr="00440B75">
        <w:rPr>
          <w:rFonts w:ascii="Arial" w:hAnsi="Arial" w:cs="Arial"/>
          <w:sz w:val="24"/>
          <w:szCs w:val="24"/>
        </w:rPr>
        <w:t>существление иных предусмотренных федеральными законами, законами и иными нормативными правовыми актами Костромской области полномочий.</w:t>
      </w:r>
    </w:p>
    <w:p w:rsidR="00FC5D56" w:rsidRDefault="00FC5D56" w:rsidP="003D26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К отношениям, связанным с осуществлением муниципального контроля, организ</w:t>
      </w:r>
      <w:r w:rsidRPr="00440B75">
        <w:rPr>
          <w:rFonts w:ascii="Arial" w:hAnsi="Arial" w:cs="Arial"/>
          <w:sz w:val="24"/>
          <w:szCs w:val="24"/>
        </w:rPr>
        <w:t>а</w:t>
      </w:r>
      <w:r w:rsidRPr="00440B75">
        <w:rPr>
          <w:rFonts w:ascii="Arial" w:hAnsi="Arial" w:cs="Arial"/>
          <w:sz w:val="24"/>
          <w:szCs w:val="24"/>
        </w:rPr>
        <w:t>цией и проведением проверок юридических лиц и, индивидуальных предприним</w:t>
      </w:r>
      <w:r w:rsidRPr="00440B75">
        <w:rPr>
          <w:rFonts w:ascii="Arial" w:hAnsi="Arial" w:cs="Arial"/>
          <w:sz w:val="24"/>
          <w:szCs w:val="24"/>
        </w:rPr>
        <w:t>а</w:t>
      </w:r>
      <w:r w:rsidRPr="00440B75">
        <w:rPr>
          <w:rFonts w:ascii="Arial" w:hAnsi="Arial" w:cs="Arial"/>
          <w:sz w:val="24"/>
          <w:szCs w:val="24"/>
        </w:rPr>
        <w:t>телей, принимаются положения Федерального закона от 26.12.2008 №294-ФЗ «О защите прав юридических лиц и индивидуальных предпринимателей при осущес</w:t>
      </w:r>
      <w:r w:rsidRPr="00440B75">
        <w:rPr>
          <w:rFonts w:ascii="Arial" w:hAnsi="Arial" w:cs="Arial"/>
          <w:sz w:val="24"/>
          <w:szCs w:val="24"/>
        </w:rPr>
        <w:t>т</w:t>
      </w:r>
      <w:r w:rsidRPr="00440B75">
        <w:rPr>
          <w:rFonts w:ascii="Arial" w:hAnsi="Arial" w:cs="Arial"/>
          <w:sz w:val="24"/>
          <w:szCs w:val="24"/>
        </w:rPr>
        <w:t>влении государственного контроля (надзора) и муниципального контроля»</w:t>
      </w:r>
      <w:proofErr w:type="gramStart"/>
      <w:r w:rsidRPr="00440B75">
        <w:rPr>
          <w:rFonts w:ascii="Arial" w:hAnsi="Arial" w:cs="Arial"/>
          <w:sz w:val="24"/>
          <w:szCs w:val="24"/>
        </w:rPr>
        <w:t>.»</w:t>
      </w:r>
      <w:proofErr w:type="gramEnd"/>
      <w:r w:rsidRPr="00440B75">
        <w:rPr>
          <w:rFonts w:ascii="Arial" w:hAnsi="Arial" w:cs="Arial"/>
          <w:sz w:val="24"/>
          <w:szCs w:val="24"/>
        </w:rPr>
        <w:t>.</w:t>
      </w:r>
    </w:p>
    <w:p w:rsidR="003D26A9" w:rsidRPr="003D26A9" w:rsidRDefault="003D26A9" w:rsidP="003D26A9">
      <w:pPr>
        <w:spacing w:after="0"/>
        <w:jc w:val="both"/>
        <w:rPr>
          <w:rFonts w:ascii="Arial" w:hAnsi="Arial" w:cs="Arial"/>
          <w:sz w:val="12"/>
          <w:szCs w:val="24"/>
        </w:rPr>
      </w:pPr>
    </w:p>
    <w:p w:rsidR="006123D2" w:rsidRDefault="003A5D55" w:rsidP="003D26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1.7</w:t>
      </w:r>
      <w:r w:rsidR="006123D2" w:rsidRPr="00440B75">
        <w:rPr>
          <w:rFonts w:ascii="Arial" w:hAnsi="Arial" w:cs="Arial"/>
          <w:sz w:val="24"/>
          <w:szCs w:val="24"/>
        </w:rPr>
        <w:t>.  пункт 3.1.части 3 статьи 34 изложить в следующей редакции:</w:t>
      </w:r>
    </w:p>
    <w:p w:rsidR="003D26A9" w:rsidRPr="003D26A9" w:rsidRDefault="003D26A9" w:rsidP="003D26A9">
      <w:pPr>
        <w:spacing w:after="0"/>
        <w:jc w:val="both"/>
        <w:rPr>
          <w:rFonts w:ascii="Arial" w:hAnsi="Arial" w:cs="Arial"/>
          <w:sz w:val="14"/>
          <w:szCs w:val="24"/>
        </w:rPr>
      </w:pPr>
    </w:p>
    <w:p w:rsidR="006123D2" w:rsidRPr="00440B75" w:rsidRDefault="006123D2" w:rsidP="003D26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« 3.1. проект Устава муниципального района, а также проект муниципального но</w:t>
      </w:r>
      <w:r w:rsidRPr="00440B75">
        <w:rPr>
          <w:rFonts w:ascii="Arial" w:hAnsi="Arial" w:cs="Arial"/>
          <w:sz w:val="24"/>
          <w:szCs w:val="24"/>
        </w:rPr>
        <w:t>р</w:t>
      </w:r>
      <w:r w:rsidRPr="00440B75">
        <w:rPr>
          <w:rFonts w:ascii="Arial" w:hAnsi="Arial" w:cs="Arial"/>
          <w:sz w:val="24"/>
          <w:szCs w:val="24"/>
        </w:rPr>
        <w:t>мативного правового акта о внесении изменений и дополнений в Устав муниц</w:t>
      </w:r>
      <w:r w:rsidRPr="00440B75">
        <w:rPr>
          <w:rFonts w:ascii="Arial" w:hAnsi="Arial" w:cs="Arial"/>
          <w:sz w:val="24"/>
          <w:szCs w:val="24"/>
        </w:rPr>
        <w:t>и</w:t>
      </w:r>
      <w:r w:rsidRPr="00440B75">
        <w:rPr>
          <w:rFonts w:ascii="Arial" w:hAnsi="Arial" w:cs="Arial"/>
          <w:sz w:val="24"/>
          <w:szCs w:val="24"/>
        </w:rPr>
        <w:t>пального района</w:t>
      </w:r>
      <w:proofErr w:type="gramStart"/>
      <w:r w:rsidRPr="00440B75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440B75">
        <w:rPr>
          <w:rFonts w:ascii="Arial" w:hAnsi="Arial" w:cs="Arial"/>
          <w:sz w:val="24"/>
          <w:szCs w:val="24"/>
        </w:rPr>
        <w:t xml:space="preserve"> кроме случаев, когда в Устав вносятся изменения в форме то</w:t>
      </w:r>
      <w:r w:rsidRPr="00440B75">
        <w:rPr>
          <w:rFonts w:ascii="Arial" w:hAnsi="Arial" w:cs="Arial"/>
          <w:sz w:val="24"/>
          <w:szCs w:val="24"/>
        </w:rPr>
        <w:t>ч</w:t>
      </w:r>
      <w:r w:rsidRPr="00440B75">
        <w:rPr>
          <w:rFonts w:ascii="Arial" w:hAnsi="Arial" w:cs="Arial"/>
          <w:sz w:val="24"/>
          <w:szCs w:val="24"/>
        </w:rPr>
        <w:t>ного воспроизведения положений Конституции Российской Федерации, федерал</w:t>
      </w:r>
      <w:r w:rsidRPr="00440B75">
        <w:rPr>
          <w:rFonts w:ascii="Arial" w:hAnsi="Arial" w:cs="Arial"/>
          <w:sz w:val="24"/>
          <w:szCs w:val="24"/>
        </w:rPr>
        <w:t>ь</w:t>
      </w:r>
      <w:r w:rsidRPr="00440B75">
        <w:rPr>
          <w:rFonts w:ascii="Arial" w:hAnsi="Arial" w:cs="Arial"/>
          <w:sz w:val="24"/>
          <w:szCs w:val="24"/>
        </w:rPr>
        <w:t>ных законов, Устава Костромской области или законов Костромской области в ц</w:t>
      </w:r>
      <w:r w:rsidRPr="00440B75">
        <w:rPr>
          <w:rFonts w:ascii="Arial" w:hAnsi="Arial" w:cs="Arial"/>
          <w:sz w:val="24"/>
          <w:szCs w:val="24"/>
        </w:rPr>
        <w:t>е</w:t>
      </w:r>
      <w:r w:rsidRPr="00440B75">
        <w:rPr>
          <w:rFonts w:ascii="Arial" w:hAnsi="Arial" w:cs="Arial"/>
          <w:sz w:val="24"/>
          <w:szCs w:val="24"/>
        </w:rPr>
        <w:t>лях приведения данного Устава в соответствие с этими нормативными правовыми актами;»</w:t>
      </w:r>
    </w:p>
    <w:p w:rsidR="003D26A9" w:rsidRPr="003D26A9" w:rsidRDefault="003D26A9" w:rsidP="003D26A9">
      <w:pPr>
        <w:spacing w:after="0"/>
        <w:jc w:val="both"/>
        <w:rPr>
          <w:rFonts w:ascii="Arial" w:hAnsi="Arial" w:cs="Arial"/>
          <w:sz w:val="12"/>
          <w:szCs w:val="24"/>
        </w:rPr>
      </w:pPr>
    </w:p>
    <w:p w:rsidR="006123D2" w:rsidRDefault="003A5D55" w:rsidP="003D26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1.8. Часть 2</w:t>
      </w:r>
      <w:r w:rsidR="006123D2" w:rsidRPr="00440B75">
        <w:rPr>
          <w:rFonts w:ascii="Arial" w:hAnsi="Arial" w:cs="Arial"/>
          <w:sz w:val="24"/>
          <w:szCs w:val="24"/>
        </w:rPr>
        <w:t xml:space="preserve"> статьи 62 изложить в новой редакции:</w:t>
      </w:r>
    </w:p>
    <w:p w:rsidR="003D26A9" w:rsidRPr="003D26A9" w:rsidRDefault="003D26A9" w:rsidP="003D26A9">
      <w:pPr>
        <w:spacing w:after="0"/>
        <w:jc w:val="both"/>
        <w:rPr>
          <w:rFonts w:ascii="Arial" w:hAnsi="Arial" w:cs="Arial"/>
          <w:sz w:val="10"/>
          <w:szCs w:val="24"/>
        </w:rPr>
      </w:pPr>
    </w:p>
    <w:p w:rsidR="006123D2" w:rsidRPr="006E73D7" w:rsidRDefault="003A5D55" w:rsidP="003D26A9">
      <w:pPr>
        <w:spacing w:after="0"/>
        <w:jc w:val="both"/>
        <w:rPr>
          <w:rFonts w:ascii="Arial" w:hAnsi="Arial" w:cs="Arial"/>
          <w:color w:val="333333"/>
          <w:sz w:val="24"/>
          <w:szCs w:val="24"/>
        </w:rPr>
      </w:pPr>
      <w:r w:rsidRPr="00440B75">
        <w:rPr>
          <w:rFonts w:ascii="Arial" w:hAnsi="Arial" w:cs="Arial"/>
          <w:sz w:val="24"/>
          <w:szCs w:val="24"/>
        </w:rPr>
        <w:t>« 2</w:t>
      </w:r>
      <w:r w:rsidR="006123D2" w:rsidRPr="00440B75">
        <w:rPr>
          <w:rFonts w:ascii="Arial" w:hAnsi="Arial" w:cs="Arial"/>
          <w:sz w:val="24"/>
          <w:szCs w:val="24"/>
        </w:rPr>
        <w:t xml:space="preserve">. Проект Устава муниципального района, проект муниципального правового акта о внесении изменений и дополнений в Устав муниципального района не </w:t>
      </w:r>
      <w:proofErr w:type="gramStart"/>
      <w:r w:rsidR="006123D2" w:rsidRPr="00440B75">
        <w:rPr>
          <w:rFonts w:ascii="Arial" w:hAnsi="Arial" w:cs="Arial"/>
          <w:sz w:val="24"/>
          <w:szCs w:val="24"/>
        </w:rPr>
        <w:t>позднее</w:t>
      </w:r>
      <w:proofErr w:type="gramEnd"/>
      <w:r w:rsidR="006123D2" w:rsidRPr="00440B75">
        <w:rPr>
          <w:rFonts w:ascii="Arial" w:hAnsi="Arial" w:cs="Arial"/>
          <w:sz w:val="24"/>
          <w:szCs w:val="24"/>
        </w:rPr>
        <w:t xml:space="preserve"> чем за 30 дней до дня рассмотрения вопроса о принятии Устава муниципального района, внесении изменений и дополнений в Устав муниципального района подл</w:t>
      </w:r>
      <w:r w:rsidR="006123D2" w:rsidRPr="00440B75">
        <w:rPr>
          <w:rFonts w:ascii="Arial" w:hAnsi="Arial" w:cs="Arial"/>
          <w:sz w:val="24"/>
          <w:szCs w:val="24"/>
        </w:rPr>
        <w:t>е</w:t>
      </w:r>
      <w:r w:rsidR="006123D2" w:rsidRPr="00440B75">
        <w:rPr>
          <w:rFonts w:ascii="Arial" w:hAnsi="Arial" w:cs="Arial"/>
          <w:sz w:val="24"/>
          <w:szCs w:val="24"/>
        </w:rPr>
        <w:t>жат официальному опубликованию (обнародованию) с одновременным опублик</w:t>
      </w:r>
      <w:r w:rsidR="006123D2" w:rsidRPr="00440B75">
        <w:rPr>
          <w:rFonts w:ascii="Arial" w:hAnsi="Arial" w:cs="Arial"/>
          <w:sz w:val="24"/>
          <w:szCs w:val="24"/>
        </w:rPr>
        <w:t>о</w:t>
      </w:r>
      <w:r w:rsidR="006123D2" w:rsidRPr="00440B75">
        <w:rPr>
          <w:rFonts w:ascii="Arial" w:hAnsi="Arial" w:cs="Arial"/>
          <w:sz w:val="24"/>
          <w:szCs w:val="24"/>
        </w:rPr>
        <w:t>ванием (обнародованием) установленного Собранием депутатов муниципального района порядка учета предложений по проекту указанного Устава, проекту указа</w:t>
      </w:r>
      <w:r w:rsidR="006123D2" w:rsidRPr="00440B75">
        <w:rPr>
          <w:rFonts w:ascii="Arial" w:hAnsi="Arial" w:cs="Arial"/>
          <w:sz w:val="24"/>
          <w:szCs w:val="24"/>
        </w:rPr>
        <w:t>н</w:t>
      </w:r>
      <w:r w:rsidR="006123D2" w:rsidRPr="00440B75">
        <w:rPr>
          <w:rFonts w:ascii="Arial" w:hAnsi="Arial" w:cs="Arial"/>
          <w:sz w:val="24"/>
          <w:szCs w:val="24"/>
        </w:rPr>
        <w:t>ного муниципального правового акта, а также порядка участия граждан в его обс</w:t>
      </w:r>
      <w:r w:rsidR="006123D2" w:rsidRPr="00440B75">
        <w:rPr>
          <w:rFonts w:ascii="Arial" w:hAnsi="Arial" w:cs="Arial"/>
          <w:sz w:val="24"/>
          <w:szCs w:val="24"/>
        </w:rPr>
        <w:t>у</w:t>
      </w:r>
      <w:r w:rsidR="006123D2" w:rsidRPr="00440B75">
        <w:rPr>
          <w:rFonts w:ascii="Arial" w:hAnsi="Arial" w:cs="Arial"/>
          <w:sz w:val="24"/>
          <w:szCs w:val="24"/>
        </w:rPr>
        <w:t xml:space="preserve">ждении. </w:t>
      </w:r>
      <w:proofErr w:type="gramStart"/>
      <w:r w:rsidR="006123D2" w:rsidRPr="00440B75">
        <w:rPr>
          <w:rFonts w:ascii="Arial" w:hAnsi="Arial" w:cs="Arial"/>
          <w:sz w:val="24"/>
          <w:szCs w:val="24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района, а также порядка участия граждан в его обсуждении в случае, когда в Устав муниципального района вносятся измен</w:t>
      </w:r>
      <w:r w:rsidR="006123D2" w:rsidRPr="00440B75">
        <w:rPr>
          <w:rFonts w:ascii="Arial" w:hAnsi="Arial" w:cs="Arial"/>
          <w:sz w:val="24"/>
          <w:szCs w:val="24"/>
        </w:rPr>
        <w:t>е</w:t>
      </w:r>
      <w:r w:rsidR="006123D2" w:rsidRPr="00440B75">
        <w:rPr>
          <w:rFonts w:ascii="Arial" w:hAnsi="Arial" w:cs="Arial"/>
          <w:sz w:val="24"/>
          <w:szCs w:val="24"/>
        </w:rPr>
        <w:t>ния в форме точного воспроизведения положений Конституции Российской Фед</w:t>
      </w:r>
      <w:r w:rsidR="006123D2" w:rsidRPr="00440B75">
        <w:rPr>
          <w:rFonts w:ascii="Arial" w:hAnsi="Arial" w:cs="Arial"/>
          <w:sz w:val="24"/>
          <w:szCs w:val="24"/>
        </w:rPr>
        <w:t>е</w:t>
      </w:r>
      <w:r w:rsidR="006123D2" w:rsidRPr="006E73D7">
        <w:rPr>
          <w:rFonts w:ascii="Arial" w:hAnsi="Arial" w:cs="Arial"/>
          <w:color w:val="000000"/>
          <w:sz w:val="24"/>
          <w:szCs w:val="24"/>
        </w:rPr>
        <w:lastRenderedPageBreak/>
        <w:t>рации, федеральных законов, Устава Костромской области или законов Костро</w:t>
      </w:r>
      <w:r w:rsidR="006123D2" w:rsidRPr="006E73D7">
        <w:rPr>
          <w:rFonts w:ascii="Arial" w:hAnsi="Arial" w:cs="Arial"/>
          <w:color w:val="000000"/>
          <w:sz w:val="24"/>
          <w:szCs w:val="24"/>
        </w:rPr>
        <w:t>м</w:t>
      </w:r>
      <w:r w:rsidR="006123D2" w:rsidRPr="006E73D7">
        <w:rPr>
          <w:rFonts w:ascii="Arial" w:hAnsi="Arial" w:cs="Arial"/>
          <w:color w:val="000000"/>
          <w:sz w:val="24"/>
          <w:szCs w:val="24"/>
        </w:rPr>
        <w:t>ской области в целях приведения данного</w:t>
      </w:r>
      <w:proofErr w:type="gramEnd"/>
      <w:r w:rsidR="006123D2" w:rsidRPr="006E73D7">
        <w:rPr>
          <w:rFonts w:ascii="Arial" w:hAnsi="Arial" w:cs="Arial"/>
          <w:color w:val="000000"/>
          <w:sz w:val="24"/>
          <w:szCs w:val="24"/>
        </w:rPr>
        <w:t xml:space="preserve"> Устава в соответствие с этими норм</w:t>
      </w:r>
      <w:r w:rsidR="006123D2" w:rsidRPr="006E73D7">
        <w:rPr>
          <w:rFonts w:ascii="Arial" w:hAnsi="Arial" w:cs="Arial"/>
          <w:color w:val="000000"/>
          <w:sz w:val="24"/>
          <w:szCs w:val="24"/>
        </w:rPr>
        <w:t>а</w:t>
      </w:r>
      <w:r w:rsidR="006123D2" w:rsidRPr="006E73D7">
        <w:rPr>
          <w:rFonts w:ascii="Arial" w:hAnsi="Arial" w:cs="Arial"/>
          <w:color w:val="000000"/>
          <w:sz w:val="24"/>
          <w:szCs w:val="24"/>
        </w:rPr>
        <w:t>тивными правовыми актами</w:t>
      </w:r>
      <w:proofErr w:type="gramStart"/>
      <w:r w:rsidR="006123D2" w:rsidRPr="006E73D7">
        <w:rPr>
          <w:rFonts w:ascii="Arial" w:hAnsi="Arial" w:cs="Arial"/>
          <w:color w:val="000000"/>
          <w:sz w:val="24"/>
          <w:szCs w:val="24"/>
        </w:rPr>
        <w:t>.».</w:t>
      </w:r>
      <w:proofErr w:type="gramEnd"/>
    </w:p>
    <w:p w:rsidR="00EE33DC" w:rsidRPr="006E73D7" w:rsidRDefault="00EE33DC" w:rsidP="00422859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2. Направить настоящее решение для государственной регистрации в Управление Министерства юстиции Российской Федерации по Костромской области.</w:t>
      </w:r>
    </w:p>
    <w:p w:rsidR="00EE33DC" w:rsidRPr="006E73D7" w:rsidRDefault="00EE33DC" w:rsidP="00422859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3. Настоящее решение вступает в силу со дня его официального опубликования после государственной регистрации.</w:t>
      </w:r>
    </w:p>
    <w:p w:rsidR="00537CD7" w:rsidRPr="006E73D7" w:rsidRDefault="00537CD7" w:rsidP="0042285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7CD7" w:rsidRPr="006E73D7" w:rsidRDefault="00537CD7" w:rsidP="00537CD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7CD7" w:rsidRPr="006E73D7" w:rsidRDefault="00537CD7" w:rsidP="00537CD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5CCD" w:rsidRPr="006E73D7" w:rsidRDefault="00815CCD" w:rsidP="00537CD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Глава                                                             Председатель Собрания депутатов</w:t>
      </w:r>
    </w:p>
    <w:p w:rsidR="00815CCD" w:rsidRPr="006E73D7" w:rsidRDefault="00815CCD" w:rsidP="00537CD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Макарьевского муниципального района     Макарьевского муниципального района</w:t>
      </w:r>
    </w:p>
    <w:p w:rsidR="00815CCD" w:rsidRPr="006E73D7" w:rsidRDefault="00815CCD" w:rsidP="00537CD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>Костромской области                                    Костромской области</w:t>
      </w:r>
    </w:p>
    <w:p w:rsidR="00EE33DC" w:rsidRPr="006E73D7" w:rsidRDefault="00815CCD" w:rsidP="00537CD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73D7">
        <w:rPr>
          <w:rFonts w:ascii="Arial" w:hAnsi="Arial" w:cs="Arial"/>
          <w:sz w:val="24"/>
          <w:szCs w:val="24"/>
        </w:rPr>
        <w:t xml:space="preserve">                          </w:t>
      </w:r>
      <w:r w:rsidR="00537CD7" w:rsidRPr="006E73D7">
        <w:rPr>
          <w:rFonts w:ascii="Arial" w:hAnsi="Arial" w:cs="Arial"/>
          <w:sz w:val="24"/>
          <w:szCs w:val="24"/>
        </w:rPr>
        <w:t xml:space="preserve">         </w:t>
      </w:r>
      <w:r w:rsidR="00814D1A" w:rsidRPr="006E73D7">
        <w:rPr>
          <w:rFonts w:ascii="Arial" w:hAnsi="Arial" w:cs="Arial"/>
          <w:sz w:val="24"/>
          <w:szCs w:val="24"/>
        </w:rPr>
        <w:t>А.А.Комаров</w:t>
      </w:r>
      <w:r w:rsidRPr="006E73D7">
        <w:rPr>
          <w:rFonts w:ascii="Arial" w:hAnsi="Arial" w:cs="Arial"/>
          <w:sz w:val="24"/>
          <w:szCs w:val="24"/>
        </w:rPr>
        <w:t xml:space="preserve">                          </w:t>
      </w:r>
      <w:r w:rsidR="00537CD7" w:rsidRPr="006E73D7">
        <w:rPr>
          <w:rFonts w:ascii="Arial" w:hAnsi="Arial" w:cs="Arial"/>
          <w:sz w:val="24"/>
          <w:szCs w:val="24"/>
        </w:rPr>
        <w:t xml:space="preserve">     </w:t>
      </w:r>
      <w:r w:rsidRPr="006E73D7">
        <w:rPr>
          <w:rFonts w:ascii="Arial" w:hAnsi="Arial" w:cs="Arial"/>
          <w:sz w:val="24"/>
          <w:szCs w:val="24"/>
        </w:rPr>
        <w:t xml:space="preserve">  </w:t>
      </w:r>
      <w:r w:rsidR="00E521BB" w:rsidRPr="006E73D7">
        <w:rPr>
          <w:rFonts w:ascii="Arial" w:hAnsi="Arial" w:cs="Arial"/>
          <w:sz w:val="24"/>
          <w:szCs w:val="24"/>
        </w:rPr>
        <w:t xml:space="preserve">    </w:t>
      </w:r>
      <w:r w:rsidR="00814D1A" w:rsidRPr="006E73D7">
        <w:rPr>
          <w:rFonts w:ascii="Arial" w:hAnsi="Arial" w:cs="Arial"/>
          <w:sz w:val="24"/>
          <w:szCs w:val="24"/>
        </w:rPr>
        <w:t xml:space="preserve">              Ю.Ю.Метелкин</w:t>
      </w:r>
    </w:p>
    <w:sectPr w:rsidR="00EE33DC" w:rsidRPr="006E73D7" w:rsidSect="00440B75">
      <w:pgSz w:w="11906" w:h="16840"/>
      <w:pgMar w:top="993" w:right="851" w:bottom="1134" w:left="155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00FBD"/>
    <w:multiLevelType w:val="hybridMultilevel"/>
    <w:tmpl w:val="561E3226"/>
    <w:lvl w:ilvl="0" w:tplc="54DCFBAA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">
    <w:nsid w:val="3FFB350E"/>
    <w:multiLevelType w:val="hybridMultilevel"/>
    <w:tmpl w:val="561E3226"/>
    <w:lvl w:ilvl="0" w:tplc="54DCFBAA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">
    <w:nsid w:val="62011209"/>
    <w:multiLevelType w:val="multilevel"/>
    <w:tmpl w:val="26747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7FA"/>
    <w:rsid w:val="000004CD"/>
    <w:rsid w:val="000038C8"/>
    <w:rsid w:val="00004394"/>
    <w:rsid w:val="000207FD"/>
    <w:rsid w:val="00041577"/>
    <w:rsid w:val="00053592"/>
    <w:rsid w:val="0006790B"/>
    <w:rsid w:val="00072CB5"/>
    <w:rsid w:val="0007668E"/>
    <w:rsid w:val="00095379"/>
    <w:rsid w:val="000A138F"/>
    <w:rsid w:val="000A5089"/>
    <w:rsid w:val="000C42C2"/>
    <w:rsid w:val="000D365C"/>
    <w:rsid w:val="001068B3"/>
    <w:rsid w:val="00124AF0"/>
    <w:rsid w:val="00131BDD"/>
    <w:rsid w:val="00147103"/>
    <w:rsid w:val="00157509"/>
    <w:rsid w:val="00157C49"/>
    <w:rsid w:val="001668AB"/>
    <w:rsid w:val="001972A6"/>
    <w:rsid w:val="001B353B"/>
    <w:rsid w:val="001D2E68"/>
    <w:rsid w:val="001F71C0"/>
    <w:rsid w:val="00205916"/>
    <w:rsid w:val="002124D0"/>
    <w:rsid w:val="00213CCE"/>
    <w:rsid w:val="002158B0"/>
    <w:rsid w:val="0023797B"/>
    <w:rsid w:val="00242371"/>
    <w:rsid w:val="00250E37"/>
    <w:rsid w:val="0025389E"/>
    <w:rsid w:val="00272878"/>
    <w:rsid w:val="002728BF"/>
    <w:rsid w:val="00273269"/>
    <w:rsid w:val="00276ADA"/>
    <w:rsid w:val="002E5E8E"/>
    <w:rsid w:val="002F3570"/>
    <w:rsid w:val="002F627D"/>
    <w:rsid w:val="002F6C77"/>
    <w:rsid w:val="00302472"/>
    <w:rsid w:val="00313CE4"/>
    <w:rsid w:val="00316E45"/>
    <w:rsid w:val="003240D8"/>
    <w:rsid w:val="00345574"/>
    <w:rsid w:val="00356B1A"/>
    <w:rsid w:val="00367DBC"/>
    <w:rsid w:val="0037590F"/>
    <w:rsid w:val="0038473F"/>
    <w:rsid w:val="003A5D55"/>
    <w:rsid w:val="003B0394"/>
    <w:rsid w:val="003B2FC2"/>
    <w:rsid w:val="003B5409"/>
    <w:rsid w:val="003D26A9"/>
    <w:rsid w:val="003F5D61"/>
    <w:rsid w:val="00412934"/>
    <w:rsid w:val="00412B4D"/>
    <w:rsid w:val="00416059"/>
    <w:rsid w:val="00417FAF"/>
    <w:rsid w:val="00422859"/>
    <w:rsid w:val="004251C0"/>
    <w:rsid w:val="00431BD4"/>
    <w:rsid w:val="00440B75"/>
    <w:rsid w:val="00453370"/>
    <w:rsid w:val="0045367B"/>
    <w:rsid w:val="00463876"/>
    <w:rsid w:val="00466DFD"/>
    <w:rsid w:val="00491CDB"/>
    <w:rsid w:val="004A73DB"/>
    <w:rsid w:val="004A78D5"/>
    <w:rsid w:val="004B12A8"/>
    <w:rsid w:val="004C4059"/>
    <w:rsid w:val="004E6A39"/>
    <w:rsid w:val="004F1E5D"/>
    <w:rsid w:val="0053221F"/>
    <w:rsid w:val="00537CD7"/>
    <w:rsid w:val="00540266"/>
    <w:rsid w:val="00561D9D"/>
    <w:rsid w:val="00576C5A"/>
    <w:rsid w:val="00583714"/>
    <w:rsid w:val="005858B2"/>
    <w:rsid w:val="00585D30"/>
    <w:rsid w:val="005B1697"/>
    <w:rsid w:val="005B16C7"/>
    <w:rsid w:val="005B2C11"/>
    <w:rsid w:val="005D27EE"/>
    <w:rsid w:val="005D6156"/>
    <w:rsid w:val="005D6E67"/>
    <w:rsid w:val="005E3005"/>
    <w:rsid w:val="005F7D62"/>
    <w:rsid w:val="006123D2"/>
    <w:rsid w:val="0061351A"/>
    <w:rsid w:val="00620E4C"/>
    <w:rsid w:val="0062231A"/>
    <w:rsid w:val="00640DD8"/>
    <w:rsid w:val="0064423C"/>
    <w:rsid w:val="006463E0"/>
    <w:rsid w:val="006577C1"/>
    <w:rsid w:val="00675E26"/>
    <w:rsid w:val="00682539"/>
    <w:rsid w:val="00696BBA"/>
    <w:rsid w:val="006A79FC"/>
    <w:rsid w:val="006D1064"/>
    <w:rsid w:val="006D3414"/>
    <w:rsid w:val="006E12D1"/>
    <w:rsid w:val="006E508B"/>
    <w:rsid w:val="006E73D7"/>
    <w:rsid w:val="006F55DB"/>
    <w:rsid w:val="00724BD4"/>
    <w:rsid w:val="00724DA3"/>
    <w:rsid w:val="0072637A"/>
    <w:rsid w:val="007277A1"/>
    <w:rsid w:val="0074695B"/>
    <w:rsid w:val="00765F49"/>
    <w:rsid w:val="00767269"/>
    <w:rsid w:val="0077208E"/>
    <w:rsid w:val="00777152"/>
    <w:rsid w:val="00777FAE"/>
    <w:rsid w:val="00794ED3"/>
    <w:rsid w:val="007A4116"/>
    <w:rsid w:val="007A6D30"/>
    <w:rsid w:val="007B2E7E"/>
    <w:rsid w:val="007D6655"/>
    <w:rsid w:val="007D6F48"/>
    <w:rsid w:val="007E6220"/>
    <w:rsid w:val="008030FF"/>
    <w:rsid w:val="00805CBC"/>
    <w:rsid w:val="00814D1A"/>
    <w:rsid w:val="00815CCD"/>
    <w:rsid w:val="0082723F"/>
    <w:rsid w:val="00870EA3"/>
    <w:rsid w:val="00873204"/>
    <w:rsid w:val="00880AAE"/>
    <w:rsid w:val="00883368"/>
    <w:rsid w:val="008843D4"/>
    <w:rsid w:val="0088451A"/>
    <w:rsid w:val="00887EBC"/>
    <w:rsid w:val="008B26B9"/>
    <w:rsid w:val="008C716A"/>
    <w:rsid w:val="008D0CA1"/>
    <w:rsid w:val="008D5CC2"/>
    <w:rsid w:val="008F5F2B"/>
    <w:rsid w:val="00914D6C"/>
    <w:rsid w:val="00920E71"/>
    <w:rsid w:val="00921534"/>
    <w:rsid w:val="0092580A"/>
    <w:rsid w:val="009616C1"/>
    <w:rsid w:val="009652AD"/>
    <w:rsid w:val="0098597B"/>
    <w:rsid w:val="00993541"/>
    <w:rsid w:val="009A0A55"/>
    <w:rsid w:val="009C53CF"/>
    <w:rsid w:val="009C5757"/>
    <w:rsid w:val="009D2663"/>
    <w:rsid w:val="00A02D4D"/>
    <w:rsid w:val="00A076B7"/>
    <w:rsid w:val="00A27B18"/>
    <w:rsid w:val="00A41768"/>
    <w:rsid w:val="00A432DE"/>
    <w:rsid w:val="00A631DE"/>
    <w:rsid w:val="00A656C7"/>
    <w:rsid w:val="00A81D40"/>
    <w:rsid w:val="00AB35C4"/>
    <w:rsid w:val="00AB3F0C"/>
    <w:rsid w:val="00AC58E0"/>
    <w:rsid w:val="00AC672F"/>
    <w:rsid w:val="00AD4142"/>
    <w:rsid w:val="00B25E01"/>
    <w:rsid w:val="00B4578D"/>
    <w:rsid w:val="00B64410"/>
    <w:rsid w:val="00B70FEA"/>
    <w:rsid w:val="00B84C9B"/>
    <w:rsid w:val="00B94A65"/>
    <w:rsid w:val="00BB0839"/>
    <w:rsid w:val="00BB0D9B"/>
    <w:rsid w:val="00BE04CA"/>
    <w:rsid w:val="00BF777D"/>
    <w:rsid w:val="00C0156C"/>
    <w:rsid w:val="00C23CC1"/>
    <w:rsid w:val="00C43530"/>
    <w:rsid w:val="00C464EE"/>
    <w:rsid w:val="00C54883"/>
    <w:rsid w:val="00C608DC"/>
    <w:rsid w:val="00C647E8"/>
    <w:rsid w:val="00C6737D"/>
    <w:rsid w:val="00C67562"/>
    <w:rsid w:val="00C70CD2"/>
    <w:rsid w:val="00C72926"/>
    <w:rsid w:val="00C92D3E"/>
    <w:rsid w:val="00C94260"/>
    <w:rsid w:val="00C94456"/>
    <w:rsid w:val="00CC720C"/>
    <w:rsid w:val="00CD3152"/>
    <w:rsid w:val="00CF3A3A"/>
    <w:rsid w:val="00D02E4F"/>
    <w:rsid w:val="00D109B7"/>
    <w:rsid w:val="00D25A1D"/>
    <w:rsid w:val="00D61490"/>
    <w:rsid w:val="00D62460"/>
    <w:rsid w:val="00D82ED2"/>
    <w:rsid w:val="00D955CF"/>
    <w:rsid w:val="00DA1C4C"/>
    <w:rsid w:val="00DA42A6"/>
    <w:rsid w:val="00DB1098"/>
    <w:rsid w:val="00DB661E"/>
    <w:rsid w:val="00DD10AC"/>
    <w:rsid w:val="00DD7C53"/>
    <w:rsid w:val="00DE4095"/>
    <w:rsid w:val="00DF1E03"/>
    <w:rsid w:val="00E1786B"/>
    <w:rsid w:val="00E241E0"/>
    <w:rsid w:val="00E25F80"/>
    <w:rsid w:val="00E46954"/>
    <w:rsid w:val="00E521BB"/>
    <w:rsid w:val="00E743B8"/>
    <w:rsid w:val="00E750A0"/>
    <w:rsid w:val="00E80534"/>
    <w:rsid w:val="00E82C48"/>
    <w:rsid w:val="00E82E57"/>
    <w:rsid w:val="00E87229"/>
    <w:rsid w:val="00E90A7A"/>
    <w:rsid w:val="00E96AC7"/>
    <w:rsid w:val="00EB60E2"/>
    <w:rsid w:val="00EC5073"/>
    <w:rsid w:val="00EE33DC"/>
    <w:rsid w:val="00EE771B"/>
    <w:rsid w:val="00EF6101"/>
    <w:rsid w:val="00F027FA"/>
    <w:rsid w:val="00F16A81"/>
    <w:rsid w:val="00F20E2D"/>
    <w:rsid w:val="00F40F65"/>
    <w:rsid w:val="00F41FD6"/>
    <w:rsid w:val="00F45AB9"/>
    <w:rsid w:val="00F62A50"/>
    <w:rsid w:val="00F72E7A"/>
    <w:rsid w:val="00F936D1"/>
    <w:rsid w:val="00FA284C"/>
    <w:rsid w:val="00FA5C63"/>
    <w:rsid w:val="00FA7D97"/>
    <w:rsid w:val="00FC2544"/>
    <w:rsid w:val="00FC5D56"/>
    <w:rsid w:val="00FD080B"/>
    <w:rsid w:val="00FD1CA9"/>
    <w:rsid w:val="00FD4E8F"/>
    <w:rsid w:val="00FE3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A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57509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57509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15750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7509"/>
    <w:rPr>
      <w:rFonts w:ascii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57509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57509"/>
    <w:rPr>
      <w:rFonts w:ascii="Times New Roman" w:hAnsi="Times New Roman" w:cs="Times New Roman"/>
      <w:b/>
      <w:sz w:val="20"/>
      <w:szCs w:val="20"/>
    </w:rPr>
  </w:style>
  <w:style w:type="paragraph" w:styleId="a3">
    <w:name w:val="List Paragraph"/>
    <w:basedOn w:val="a"/>
    <w:uiPriority w:val="99"/>
    <w:qFormat/>
    <w:rsid w:val="00BE04CA"/>
    <w:pPr>
      <w:ind w:left="720"/>
      <w:contextualSpacing/>
    </w:pPr>
  </w:style>
  <w:style w:type="character" w:styleId="a4">
    <w:name w:val="Hyperlink"/>
    <w:basedOn w:val="a0"/>
    <w:uiPriority w:val="99"/>
    <w:semiHidden/>
    <w:rsid w:val="00157509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157509"/>
    <w:rPr>
      <w:rFonts w:ascii="Times New Roman" w:hAnsi="Times New Roman"/>
      <w:sz w:val="28"/>
    </w:rPr>
  </w:style>
  <w:style w:type="paragraph" w:customStyle="1" w:styleId="a6">
    <w:name w:val="Организация"/>
    <w:basedOn w:val="a"/>
    <w:uiPriority w:val="99"/>
    <w:rsid w:val="00157509"/>
    <w:pPr>
      <w:framePr w:w="3840" w:h="1752" w:wrap="notBeside" w:vAnchor="page" w:hAnchor="margin" w:y="889"/>
      <w:spacing w:after="0" w:line="278" w:lineRule="auto"/>
    </w:pPr>
    <w:rPr>
      <w:rFonts w:ascii="Arial" w:hAnsi="Arial"/>
      <w:sz w:val="32"/>
      <w:szCs w:val="20"/>
    </w:rPr>
  </w:style>
  <w:style w:type="paragraph" w:customStyle="1" w:styleId="ConsPlusNormal">
    <w:name w:val="ConsPlusNormal"/>
    <w:rsid w:val="00157509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157509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7">
    <w:name w:val="Normal (Web)"/>
    <w:basedOn w:val="a"/>
    <w:uiPriority w:val="99"/>
    <w:semiHidden/>
    <w:unhideWhenUsed/>
    <w:rsid w:val="008030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rsid w:val="0077208E"/>
    <w:pPr>
      <w:suppressAutoHyphens/>
      <w:spacing w:after="120" w:line="240" w:lineRule="auto"/>
    </w:pPr>
    <w:rPr>
      <w:rFonts w:ascii="Times New Roman" w:hAnsi="Times New Roman"/>
      <w:w w:val="90"/>
      <w:sz w:val="20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7208E"/>
    <w:rPr>
      <w:rFonts w:ascii="Times New Roman" w:hAnsi="Times New Roman"/>
      <w:w w:val="90"/>
      <w:szCs w:val="24"/>
      <w:lang w:eastAsia="ar-SA"/>
    </w:rPr>
  </w:style>
  <w:style w:type="character" w:customStyle="1" w:styleId="Absatz-Standardschriftart">
    <w:name w:val="Absatz-Standardschriftart"/>
    <w:rsid w:val="00F40F65"/>
  </w:style>
  <w:style w:type="character" w:customStyle="1" w:styleId="aa">
    <w:name w:val="Цветовое выделение"/>
    <w:rsid w:val="00F40F65"/>
    <w:rPr>
      <w:b/>
      <w:bCs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1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890BB-0A0C-4B54-85C7-1200C1207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7</Pages>
  <Words>2232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Собрание</cp:lastModifiedBy>
  <cp:revision>25</cp:revision>
  <cp:lastPrinted>2017-10-02T07:42:00Z</cp:lastPrinted>
  <dcterms:created xsi:type="dcterms:W3CDTF">2017-09-13T08:43:00Z</dcterms:created>
  <dcterms:modified xsi:type="dcterms:W3CDTF">2017-10-02T11:35:00Z</dcterms:modified>
</cp:coreProperties>
</file>